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315F68" w:rsidRPr="00A53A83" w:rsidTr="00500209">
        <w:trPr>
          <w:trHeight w:val="2779"/>
        </w:trPr>
        <w:tc>
          <w:tcPr>
            <w:tcW w:w="9745" w:type="dxa"/>
            <w:shd w:val="clear" w:color="auto" w:fill="auto"/>
          </w:tcPr>
          <w:p w:rsidR="00315F68" w:rsidRPr="00A53A83" w:rsidRDefault="00D82775" w:rsidP="00D82775">
            <w:pPr>
              <w:widowControl w:val="0"/>
              <w:autoSpaceDE w:val="0"/>
              <w:autoSpaceDN w:val="0"/>
              <w:adjustRightInd w:val="0"/>
              <w:spacing w:after="0" w:line="240" w:lineRule="auto"/>
              <w:jc w:val="right"/>
              <w:rPr>
                <w:rFonts w:eastAsia="Times New Roman"/>
              </w:rPr>
            </w:pPr>
            <w:r>
              <w:rPr>
                <w:rFonts w:eastAsia="Times New Roman"/>
                <w:noProof/>
              </w:rPr>
              <w:t>ПРОЕКТ</w:t>
            </w:r>
            <w:bookmarkStart w:id="0" w:name="_GoBack"/>
            <w:bookmarkEnd w:id="0"/>
          </w:p>
          <w:p w:rsidR="00315F68" w:rsidRPr="007F305D" w:rsidRDefault="00315F68" w:rsidP="00500209">
            <w:pPr>
              <w:widowControl w:val="0"/>
              <w:autoSpaceDE w:val="0"/>
              <w:autoSpaceDN w:val="0"/>
              <w:adjustRightInd w:val="0"/>
              <w:spacing w:after="0" w:line="240" w:lineRule="auto"/>
              <w:jc w:val="center"/>
              <w:rPr>
                <w:rFonts w:eastAsia="Times New Roman"/>
                <w:b/>
                <w:spacing w:val="20"/>
                <w:sz w:val="28"/>
                <w:szCs w:val="28"/>
              </w:rPr>
            </w:pPr>
            <w:r w:rsidRPr="007F305D">
              <w:rPr>
                <w:rFonts w:eastAsia="Times New Roman"/>
                <w:b/>
                <w:spacing w:val="20"/>
                <w:sz w:val="28"/>
                <w:szCs w:val="28"/>
              </w:rPr>
              <w:t xml:space="preserve">АДМИНИСТРАЦИЯ </w:t>
            </w:r>
          </w:p>
          <w:p w:rsidR="00315F68" w:rsidRPr="00A53A83" w:rsidRDefault="00315F68" w:rsidP="00500209">
            <w:pPr>
              <w:widowControl w:val="0"/>
              <w:autoSpaceDE w:val="0"/>
              <w:autoSpaceDN w:val="0"/>
              <w:adjustRightInd w:val="0"/>
              <w:spacing w:after="0" w:line="240" w:lineRule="auto"/>
              <w:jc w:val="center"/>
              <w:rPr>
                <w:rFonts w:ascii="Georgia" w:eastAsia="Times New Roman" w:hAnsi="Georgia"/>
                <w:b/>
                <w:spacing w:val="20"/>
                <w:sz w:val="28"/>
                <w:szCs w:val="28"/>
              </w:rPr>
            </w:pPr>
            <w:r w:rsidRPr="007F305D">
              <w:rPr>
                <w:rFonts w:eastAsia="Times New Roman"/>
                <w:b/>
                <w:spacing w:val="20"/>
                <w:sz w:val="28"/>
                <w:szCs w:val="28"/>
              </w:rPr>
              <w:t>ГОРНОУРАЛЬСКОГО ГОРОДСКОГО ОКРУГА</w:t>
            </w:r>
            <w:r w:rsidRPr="00A53A83">
              <w:rPr>
                <w:rFonts w:ascii="Georgia" w:eastAsia="Times New Roman" w:hAnsi="Georgia"/>
                <w:b/>
                <w:spacing w:val="20"/>
                <w:sz w:val="28"/>
                <w:szCs w:val="28"/>
              </w:rPr>
              <w:t xml:space="preserve"> </w:t>
            </w:r>
          </w:p>
          <w:p w:rsidR="00315F68" w:rsidRPr="007F305D" w:rsidRDefault="00315F68" w:rsidP="00500209">
            <w:pPr>
              <w:widowControl w:val="0"/>
              <w:autoSpaceDE w:val="0"/>
              <w:autoSpaceDN w:val="0"/>
              <w:adjustRightInd w:val="0"/>
              <w:spacing w:before="80" w:after="120" w:line="240" w:lineRule="auto"/>
              <w:jc w:val="center"/>
              <w:rPr>
                <w:rFonts w:eastAsia="Times New Roman"/>
                <w:b/>
                <w:caps/>
                <w:spacing w:val="30"/>
                <w:sz w:val="36"/>
                <w:szCs w:val="36"/>
              </w:rPr>
            </w:pPr>
            <w:r>
              <w:rPr>
                <w:rFonts w:eastAsia="Times New Roman"/>
                <w:noProof/>
                <w:spacing w:val="30"/>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374650</wp:posOffset>
                      </wp:positionV>
                      <wp:extent cx="6199505" cy="0"/>
                      <wp:effectExtent l="30480" t="3556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F305D">
              <w:rPr>
                <w:rFonts w:eastAsia="Times New Roman"/>
                <w:b/>
                <w:caps/>
                <w:spacing w:val="30"/>
                <w:sz w:val="36"/>
                <w:szCs w:val="36"/>
              </w:rPr>
              <w:t>постановление</w:t>
            </w:r>
          </w:p>
          <w:p w:rsidR="00315F68" w:rsidRPr="00A53A83" w:rsidRDefault="00315F68" w:rsidP="00500209">
            <w:pPr>
              <w:widowControl w:val="0"/>
              <w:autoSpaceDE w:val="0"/>
              <w:autoSpaceDN w:val="0"/>
              <w:adjustRightInd w:val="0"/>
              <w:spacing w:before="120" w:after="0" w:line="144" w:lineRule="auto"/>
              <w:jc w:val="center"/>
              <w:rPr>
                <w:rFonts w:ascii="Georgia" w:eastAsia="Times New Roman" w:hAnsi="Georgia"/>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315F68" w:rsidTr="00500209">
              <w:tc>
                <w:tcPr>
                  <w:tcW w:w="2398" w:type="dxa"/>
                  <w:tcBorders>
                    <w:top w:val="nil"/>
                    <w:left w:val="nil"/>
                    <w:bottom w:val="single" w:sz="4" w:space="0" w:color="auto"/>
                    <w:right w:val="nil"/>
                  </w:tcBorders>
                  <w:shd w:val="clear" w:color="auto" w:fill="auto"/>
                </w:tcPr>
                <w:p w:rsidR="00315F68" w:rsidRPr="00200536" w:rsidRDefault="00315F68" w:rsidP="00500209">
                  <w:pPr>
                    <w:widowControl w:val="0"/>
                    <w:autoSpaceDE w:val="0"/>
                    <w:autoSpaceDN w:val="0"/>
                    <w:adjustRightInd w:val="0"/>
                    <w:spacing w:after="0" w:line="240" w:lineRule="auto"/>
                    <w:ind w:right="16"/>
                    <w:rPr>
                      <w:rFonts w:eastAsia="Times New Roman"/>
                      <w:sz w:val="28"/>
                      <w:szCs w:val="28"/>
                    </w:rPr>
                  </w:pPr>
                </w:p>
              </w:tc>
              <w:tc>
                <w:tcPr>
                  <w:tcW w:w="4797" w:type="dxa"/>
                  <w:tcBorders>
                    <w:top w:val="nil"/>
                    <w:left w:val="nil"/>
                    <w:bottom w:val="nil"/>
                    <w:right w:val="nil"/>
                  </w:tcBorders>
                  <w:shd w:val="clear" w:color="auto" w:fill="auto"/>
                  <w:hideMark/>
                </w:tcPr>
                <w:p w:rsidR="00315F68" w:rsidRPr="00200536" w:rsidRDefault="00315F68" w:rsidP="00500209">
                  <w:pPr>
                    <w:widowControl w:val="0"/>
                    <w:autoSpaceDE w:val="0"/>
                    <w:autoSpaceDN w:val="0"/>
                    <w:adjustRightInd w:val="0"/>
                    <w:spacing w:after="0" w:line="240" w:lineRule="auto"/>
                    <w:ind w:right="16"/>
                    <w:jc w:val="right"/>
                    <w:rPr>
                      <w:rFonts w:eastAsia="Times New Roman"/>
                      <w:sz w:val="28"/>
                      <w:szCs w:val="28"/>
                    </w:rPr>
                  </w:pPr>
                  <w:r w:rsidRPr="00200536">
                    <w:rPr>
                      <w:rFonts w:eastAsia="Times New Roman"/>
                      <w:sz w:val="28"/>
                      <w:szCs w:val="28"/>
                    </w:rPr>
                    <w:t>№</w:t>
                  </w:r>
                </w:p>
              </w:tc>
              <w:tc>
                <w:tcPr>
                  <w:tcW w:w="2399" w:type="dxa"/>
                  <w:tcBorders>
                    <w:top w:val="nil"/>
                    <w:left w:val="nil"/>
                    <w:bottom w:val="single" w:sz="4" w:space="0" w:color="auto"/>
                    <w:right w:val="nil"/>
                  </w:tcBorders>
                  <w:shd w:val="clear" w:color="auto" w:fill="auto"/>
                </w:tcPr>
                <w:p w:rsidR="00315F68" w:rsidRPr="00200536" w:rsidRDefault="00315F68" w:rsidP="00500209">
                  <w:pPr>
                    <w:widowControl w:val="0"/>
                    <w:autoSpaceDE w:val="0"/>
                    <w:autoSpaceDN w:val="0"/>
                    <w:adjustRightInd w:val="0"/>
                    <w:spacing w:after="0" w:line="240" w:lineRule="auto"/>
                    <w:ind w:right="16"/>
                    <w:rPr>
                      <w:rFonts w:eastAsia="Times New Roman"/>
                      <w:sz w:val="28"/>
                      <w:szCs w:val="28"/>
                    </w:rPr>
                  </w:pPr>
                </w:p>
              </w:tc>
            </w:tr>
            <w:tr w:rsidR="00315F68" w:rsidTr="00500209">
              <w:tc>
                <w:tcPr>
                  <w:tcW w:w="9594" w:type="dxa"/>
                  <w:gridSpan w:val="3"/>
                  <w:tcBorders>
                    <w:top w:val="nil"/>
                    <w:left w:val="nil"/>
                    <w:bottom w:val="nil"/>
                    <w:right w:val="nil"/>
                  </w:tcBorders>
                  <w:shd w:val="clear" w:color="auto" w:fill="auto"/>
                  <w:hideMark/>
                </w:tcPr>
                <w:p w:rsidR="00315F68" w:rsidRPr="00200536" w:rsidRDefault="00315F68" w:rsidP="00500209">
                  <w:pPr>
                    <w:widowControl w:val="0"/>
                    <w:autoSpaceDE w:val="0"/>
                    <w:autoSpaceDN w:val="0"/>
                    <w:adjustRightInd w:val="0"/>
                    <w:spacing w:after="0" w:line="240" w:lineRule="auto"/>
                    <w:ind w:right="16"/>
                    <w:jc w:val="center"/>
                    <w:rPr>
                      <w:rFonts w:eastAsia="Times New Roman"/>
                      <w:sz w:val="28"/>
                      <w:szCs w:val="28"/>
                    </w:rPr>
                  </w:pPr>
                  <w:r w:rsidRPr="00200536">
                    <w:rPr>
                      <w:rFonts w:eastAsia="Times New Roman"/>
                      <w:sz w:val="28"/>
                      <w:szCs w:val="28"/>
                    </w:rPr>
                    <w:t>г. Нижний Тагил</w:t>
                  </w:r>
                </w:p>
              </w:tc>
            </w:tr>
          </w:tbl>
          <w:p w:rsidR="00315F68" w:rsidRPr="00A53A83" w:rsidRDefault="00315F68" w:rsidP="00500209">
            <w:pPr>
              <w:widowControl w:val="0"/>
              <w:autoSpaceDE w:val="0"/>
              <w:autoSpaceDN w:val="0"/>
              <w:adjustRightInd w:val="0"/>
              <w:spacing w:after="0" w:line="240" w:lineRule="auto"/>
              <w:jc w:val="center"/>
              <w:rPr>
                <w:rFonts w:eastAsia="Times New Roman"/>
              </w:rPr>
            </w:pPr>
          </w:p>
        </w:tc>
      </w:tr>
    </w:tbl>
    <w:p w:rsidR="00315F68" w:rsidRPr="007642E8" w:rsidRDefault="00315F68" w:rsidP="00315F68">
      <w:pPr>
        <w:spacing w:after="0" w:line="240" w:lineRule="auto"/>
        <w:jc w:val="center"/>
        <w:rPr>
          <w:color w:val="FF0000"/>
          <w:sz w:val="28"/>
          <w:szCs w:val="28"/>
        </w:rPr>
      </w:pPr>
    </w:p>
    <w:p w:rsidR="00315F68" w:rsidRPr="005466B8" w:rsidRDefault="00315F68" w:rsidP="00315F68">
      <w:pPr>
        <w:spacing w:after="0" w:line="240" w:lineRule="auto"/>
        <w:jc w:val="center"/>
        <w:rPr>
          <w:sz w:val="28"/>
          <w:szCs w:val="28"/>
        </w:rPr>
      </w:pPr>
    </w:p>
    <w:p w:rsidR="00C96585" w:rsidRDefault="00C96585" w:rsidP="00C96585">
      <w:pPr>
        <w:spacing w:after="0" w:line="240" w:lineRule="auto"/>
        <w:jc w:val="center"/>
        <w:rPr>
          <w:b/>
          <w:color w:val="FF0000"/>
          <w:sz w:val="28"/>
          <w:szCs w:val="28"/>
        </w:rPr>
      </w:pPr>
      <w:r w:rsidRPr="00B97259">
        <w:rPr>
          <w:b/>
          <w:sz w:val="28"/>
          <w:szCs w:val="28"/>
        </w:rPr>
        <w:t>Об утверждении административного регламента</w:t>
      </w:r>
      <w:r>
        <w:rPr>
          <w:b/>
          <w:sz w:val="28"/>
          <w:szCs w:val="28"/>
        </w:rPr>
        <w:t xml:space="preserve"> </w:t>
      </w:r>
    </w:p>
    <w:p w:rsidR="00C96585" w:rsidRPr="00B97259" w:rsidRDefault="00C96585" w:rsidP="00C96585">
      <w:pPr>
        <w:spacing w:after="0" w:line="240" w:lineRule="auto"/>
        <w:jc w:val="center"/>
        <w:rPr>
          <w:b/>
          <w:sz w:val="28"/>
          <w:szCs w:val="28"/>
        </w:rPr>
      </w:pPr>
      <w:r w:rsidRPr="00700FF2">
        <w:rPr>
          <w:b/>
          <w:sz w:val="28"/>
          <w:szCs w:val="28"/>
        </w:rPr>
        <w:t>предоставления муниципальной услуги</w:t>
      </w:r>
      <w:r>
        <w:rPr>
          <w:b/>
          <w:sz w:val="28"/>
          <w:szCs w:val="28"/>
        </w:rPr>
        <w:t xml:space="preserve"> </w:t>
      </w:r>
      <w:r w:rsidRPr="00315F68">
        <w:rPr>
          <w:rFonts w:eastAsia="Times New Roman"/>
          <w:b/>
          <w:bCs/>
          <w:sz w:val="28"/>
          <w:szCs w:val="28"/>
        </w:rPr>
        <w:t>«</w:t>
      </w:r>
      <w:r w:rsidRPr="00315F68">
        <w:rPr>
          <w:rFonts w:eastAsia="Times New Roman"/>
          <w:b/>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315F68">
        <w:rPr>
          <w:rFonts w:eastAsia="Times New Roman"/>
          <w:b/>
          <w:bCs/>
          <w:sz w:val="28"/>
          <w:szCs w:val="28"/>
        </w:rPr>
        <w:t>»</w:t>
      </w:r>
    </w:p>
    <w:p w:rsidR="00315F68" w:rsidRPr="007642E8" w:rsidRDefault="00C96585" w:rsidP="00C96585">
      <w:pPr>
        <w:spacing w:after="0" w:line="240" w:lineRule="auto"/>
        <w:contextualSpacing/>
        <w:jc w:val="center"/>
        <w:rPr>
          <w:color w:val="FF0000"/>
          <w:sz w:val="28"/>
          <w:szCs w:val="28"/>
        </w:rPr>
      </w:pPr>
      <w:r w:rsidRPr="007642E8">
        <w:rPr>
          <w:color w:val="FF0000"/>
          <w:sz w:val="28"/>
          <w:szCs w:val="28"/>
        </w:rPr>
        <w:t xml:space="preserve"> </w:t>
      </w:r>
    </w:p>
    <w:p w:rsidR="00C96585" w:rsidRPr="00B97259" w:rsidRDefault="00C96585" w:rsidP="00C96585">
      <w:pPr>
        <w:widowControl w:val="0"/>
        <w:suppressAutoHyphens/>
        <w:spacing w:after="0" w:line="240" w:lineRule="auto"/>
        <w:ind w:firstLine="709"/>
        <w:jc w:val="both"/>
        <w:rPr>
          <w:sz w:val="28"/>
          <w:szCs w:val="28"/>
        </w:rPr>
      </w:pPr>
      <w:r>
        <w:rPr>
          <w:sz w:val="28"/>
          <w:szCs w:val="28"/>
        </w:rPr>
        <w:t>В соответствии с Федеральным</w:t>
      </w:r>
      <w:r w:rsidRPr="00B97259">
        <w:rPr>
          <w:sz w:val="28"/>
          <w:szCs w:val="28"/>
        </w:rPr>
        <w:t xml:space="preserve"> закон</w:t>
      </w:r>
      <w:r>
        <w:rPr>
          <w:sz w:val="28"/>
          <w:szCs w:val="28"/>
        </w:rPr>
        <w:t>ом</w:t>
      </w:r>
      <w:r w:rsidRPr="00B97259">
        <w:rPr>
          <w:sz w:val="28"/>
          <w:szCs w:val="28"/>
        </w:rPr>
        <w:t xml:space="preserve"> от 06.10.2003 </w:t>
      </w:r>
      <w:hyperlink r:id="rId8" w:history="1">
        <w:r w:rsidRPr="00821EE2">
          <w:rPr>
            <w:rStyle w:val="a5"/>
            <w:sz w:val="28"/>
            <w:szCs w:val="28"/>
            <w:u w:val="none"/>
          </w:rPr>
          <w:t>№131-ФЗ</w:t>
        </w:r>
      </w:hyperlink>
      <w:r w:rsidRPr="00B97259">
        <w:rPr>
          <w:sz w:val="28"/>
          <w:szCs w:val="28"/>
        </w:rPr>
        <w:t xml:space="preserve"> «Об общих принципах </w:t>
      </w:r>
      <w:r w:rsidR="009239A7">
        <w:rPr>
          <w:sz w:val="28"/>
          <w:szCs w:val="28"/>
        </w:rPr>
        <w:t xml:space="preserve">организации </w:t>
      </w:r>
      <w:r w:rsidRPr="00B97259">
        <w:rPr>
          <w:sz w:val="28"/>
          <w:szCs w:val="28"/>
        </w:rPr>
        <w:t xml:space="preserve">местного самоуправления в Российской Федерации», </w:t>
      </w:r>
      <w:r>
        <w:rPr>
          <w:sz w:val="28"/>
          <w:szCs w:val="28"/>
        </w:rPr>
        <w:t>Федеральным</w:t>
      </w:r>
      <w:r w:rsidRPr="00B97259">
        <w:rPr>
          <w:sz w:val="28"/>
          <w:szCs w:val="28"/>
        </w:rPr>
        <w:t xml:space="preserve"> закон</w:t>
      </w:r>
      <w:r>
        <w:rPr>
          <w:sz w:val="28"/>
          <w:szCs w:val="28"/>
        </w:rPr>
        <w:t>ом</w:t>
      </w:r>
      <w:r w:rsidRPr="00B97259">
        <w:rPr>
          <w:sz w:val="28"/>
          <w:szCs w:val="28"/>
        </w:rPr>
        <w:t xml:space="preserve"> </w:t>
      </w:r>
      <w:r>
        <w:rPr>
          <w:sz w:val="28"/>
          <w:szCs w:val="28"/>
        </w:rPr>
        <w:t xml:space="preserve">от </w:t>
      </w:r>
      <w:r w:rsidRPr="00B97259">
        <w:rPr>
          <w:sz w:val="28"/>
          <w:szCs w:val="28"/>
        </w:rPr>
        <w:t>27.07.2010</w:t>
      </w:r>
      <w:r>
        <w:rPr>
          <w:sz w:val="28"/>
          <w:szCs w:val="28"/>
        </w:rPr>
        <w:t xml:space="preserve"> </w:t>
      </w:r>
      <w:hyperlink r:id="rId9" w:history="1">
        <w:r w:rsidRPr="00821EE2">
          <w:rPr>
            <w:rStyle w:val="a5"/>
            <w:sz w:val="28"/>
            <w:szCs w:val="28"/>
            <w:u w:val="none"/>
          </w:rPr>
          <w:t>№210-ФЗ</w:t>
        </w:r>
      </w:hyperlink>
      <w:r w:rsidRPr="00B97259">
        <w:rPr>
          <w:sz w:val="28"/>
          <w:szCs w:val="28"/>
        </w:rPr>
        <w:t xml:space="preserve"> «Об организации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Pr>
          <w:sz w:val="28"/>
          <w:szCs w:val="28"/>
        </w:rPr>
        <w:t xml:space="preserve">руководствуясь Уставом Горноуральского городского округа, </w:t>
      </w:r>
      <w:r w:rsidRPr="00B97259">
        <w:rPr>
          <w:sz w:val="28"/>
          <w:szCs w:val="28"/>
        </w:rPr>
        <w:t xml:space="preserve">администрация Горноуральского городского округа  </w:t>
      </w:r>
    </w:p>
    <w:p w:rsidR="00C96585" w:rsidRPr="00B97259" w:rsidRDefault="00C96585" w:rsidP="00CF555C">
      <w:pPr>
        <w:pStyle w:val="ConsPlusNormal"/>
        <w:ind w:firstLine="0"/>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C96585" w:rsidRPr="00B97259" w:rsidRDefault="00C96585" w:rsidP="005D0DD3">
      <w:pPr>
        <w:tabs>
          <w:tab w:val="left" w:pos="993"/>
        </w:tabs>
        <w:spacing w:after="0" w:line="240" w:lineRule="auto"/>
        <w:ind w:firstLine="709"/>
        <w:jc w:val="both"/>
        <w:rPr>
          <w:sz w:val="28"/>
          <w:szCs w:val="28"/>
        </w:rPr>
      </w:pPr>
      <w:r>
        <w:rPr>
          <w:sz w:val="28"/>
          <w:szCs w:val="28"/>
        </w:rPr>
        <w:t>1.</w:t>
      </w:r>
      <w:r w:rsidR="005D0DD3">
        <w:rPr>
          <w:sz w:val="28"/>
          <w:szCs w:val="28"/>
        </w:rPr>
        <w:t xml:space="preserve"> </w:t>
      </w:r>
      <w:r w:rsidRPr="00B97259">
        <w:rPr>
          <w:sz w:val="28"/>
          <w:szCs w:val="28"/>
        </w:rPr>
        <w:t xml:space="preserve">Утвердить </w:t>
      </w:r>
      <w:r>
        <w:rPr>
          <w:sz w:val="28"/>
          <w:szCs w:val="28"/>
        </w:rPr>
        <w:t xml:space="preserve">административный регламент </w:t>
      </w:r>
      <w:r w:rsidRPr="00700FF2">
        <w:rPr>
          <w:sz w:val="28"/>
          <w:szCs w:val="28"/>
        </w:rPr>
        <w:t>предоставления муниципальной услуги</w:t>
      </w:r>
      <w:r w:rsidRPr="00375C1C">
        <w:rPr>
          <w:color w:val="FF0000"/>
          <w:sz w:val="28"/>
          <w:szCs w:val="28"/>
        </w:rPr>
        <w:t xml:space="preserve"> </w:t>
      </w:r>
      <w:r w:rsidR="00292ACE" w:rsidRPr="00292ACE">
        <w:rPr>
          <w:rFonts w:eastAsia="Times New Roman"/>
          <w:bCs/>
          <w:sz w:val="28"/>
          <w:szCs w:val="28"/>
        </w:rPr>
        <w:t>«</w:t>
      </w:r>
      <w:r w:rsidR="00292ACE" w:rsidRPr="00292ACE">
        <w:rPr>
          <w:rFonts w:eastAsia="Times New Roman"/>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292ACE" w:rsidRPr="00292ACE">
        <w:rPr>
          <w:rFonts w:eastAsia="Times New Roman"/>
          <w:bCs/>
          <w:sz w:val="28"/>
          <w:szCs w:val="28"/>
        </w:rPr>
        <w:t>»</w:t>
      </w:r>
      <w:r w:rsidRPr="00292ACE">
        <w:rPr>
          <w:bCs/>
          <w:sz w:val="28"/>
          <w:szCs w:val="28"/>
        </w:rPr>
        <w:t xml:space="preserve"> </w:t>
      </w:r>
      <w:r>
        <w:rPr>
          <w:bCs/>
          <w:sz w:val="28"/>
          <w:szCs w:val="28"/>
        </w:rPr>
        <w:t xml:space="preserve">в новой редакции </w:t>
      </w:r>
      <w:r w:rsidRPr="00B97259">
        <w:rPr>
          <w:sz w:val="28"/>
          <w:szCs w:val="28"/>
        </w:rPr>
        <w:t>(приложение).</w:t>
      </w:r>
    </w:p>
    <w:p w:rsidR="00C96585" w:rsidRDefault="00C96585" w:rsidP="00C96585">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2. </w:t>
      </w:r>
      <w:r>
        <w:rPr>
          <w:rFonts w:ascii="Times New Roman" w:hAnsi="Times New Roman" w:cs="Times New Roman"/>
          <w:sz w:val="28"/>
          <w:szCs w:val="28"/>
        </w:rPr>
        <w:t>Признать</w:t>
      </w:r>
      <w:r w:rsidRPr="00B97259">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B97259">
        <w:rPr>
          <w:rFonts w:ascii="Times New Roman" w:hAnsi="Times New Roman" w:cs="Times New Roman"/>
          <w:sz w:val="28"/>
          <w:szCs w:val="28"/>
        </w:rPr>
        <w:t xml:space="preserve"> силу</w:t>
      </w:r>
      <w:r>
        <w:rPr>
          <w:rFonts w:ascii="Times New Roman" w:hAnsi="Times New Roman" w:cs="Times New Roman"/>
          <w:sz w:val="28"/>
          <w:szCs w:val="28"/>
        </w:rPr>
        <w:t>:</w:t>
      </w:r>
    </w:p>
    <w:p w:rsidR="00C96585" w:rsidRPr="00292ACE" w:rsidRDefault="00C96585" w:rsidP="00C96585">
      <w:pPr>
        <w:pStyle w:val="ConsPlusNormal"/>
        <w:ind w:firstLine="709"/>
        <w:jc w:val="both"/>
        <w:rPr>
          <w:rFonts w:ascii="Times New Roman" w:hAnsi="Times New Roman" w:cs="Times New Roman"/>
          <w:color w:val="FF0000"/>
          <w:sz w:val="28"/>
          <w:szCs w:val="28"/>
          <w:shd w:val="clear" w:color="auto" w:fill="FFFFFF"/>
        </w:rPr>
      </w:pPr>
      <w:r w:rsidRPr="00292ACE">
        <w:rPr>
          <w:rFonts w:ascii="Times New Roman" w:hAnsi="Times New Roman" w:cs="Times New Roman"/>
          <w:color w:val="FF0000"/>
          <w:sz w:val="28"/>
          <w:szCs w:val="28"/>
        </w:rPr>
        <w:t xml:space="preserve">1) постановление администрации Горноуральского городского округа от </w:t>
      </w:r>
      <w:r w:rsidRPr="00292ACE">
        <w:rPr>
          <w:rFonts w:ascii="Times New Roman" w:hAnsi="Times New Roman" w:cs="Times New Roman"/>
          <w:color w:val="FF0000"/>
          <w:sz w:val="28"/>
          <w:szCs w:val="28"/>
          <w:shd w:val="clear" w:color="auto" w:fill="FFFFFF"/>
        </w:rPr>
        <w:t>2</w:t>
      </w:r>
      <w:r w:rsidR="005B643E">
        <w:rPr>
          <w:rFonts w:ascii="Times New Roman" w:hAnsi="Times New Roman" w:cs="Times New Roman"/>
          <w:color w:val="FF0000"/>
          <w:sz w:val="28"/>
          <w:szCs w:val="28"/>
          <w:shd w:val="clear" w:color="auto" w:fill="FFFFFF"/>
        </w:rPr>
        <w:t>4</w:t>
      </w:r>
      <w:r w:rsidRPr="00292ACE">
        <w:rPr>
          <w:rFonts w:ascii="Times New Roman" w:hAnsi="Times New Roman" w:cs="Times New Roman"/>
          <w:color w:val="FF0000"/>
          <w:sz w:val="28"/>
          <w:szCs w:val="28"/>
          <w:shd w:val="clear" w:color="auto" w:fill="FFFFFF"/>
        </w:rPr>
        <w:t>.</w:t>
      </w:r>
      <w:r w:rsidR="005B643E">
        <w:rPr>
          <w:rFonts w:ascii="Times New Roman" w:hAnsi="Times New Roman" w:cs="Times New Roman"/>
          <w:color w:val="FF0000"/>
          <w:sz w:val="28"/>
          <w:szCs w:val="28"/>
          <w:shd w:val="clear" w:color="auto" w:fill="FFFFFF"/>
        </w:rPr>
        <w:t>12</w:t>
      </w:r>
      <w:r w:rsidRPr="00292ACE">
        <w:rPr>
          <w:rFonts w:ascii="Times New Roman" w:hAnsi="Times New Roman" w:cs="Times New Roman"/>
          <w:color w:val="FF0000"/>
          <w:sz w:val="28"/>
          <w:szCs w:val="28"/>
          <w:shd w:val="clear" w:color="auto" w:fill="FFFFFF"/>
        </w:rPr>
        <w:t>.201</w:t>
      </w:r>
      <w:r w:rsidR="005B643E">
        <w:rPr>
          <w:rFonts w:ascii="Times New Roman" w:hAnsi="Times New Roman" w:cs="Times New Roman"/>
          <w:color w:val="FF0000"/>
          <w:sz w:val="28"/>
          <w:szCs w:val="28"/>
          <w:shd w:val="clear" w:color="auto" w:fill="FFFFFF"/>
        </w:rPr>
        <w:t xml:space="preserve">3 № </w:t>
      </w:r>
      <w:r w:rsidR="005B643E" w:rsidRPr="005B643E">
        <w:rPr>
          <w:rFonts w:ascii="Times New Roman" w:hAnsi="Times New Roman" w:cs="Times New Roman"/>
          <w:color w:val="FF0000"/>
          <w:sz w:val="28"/>
          <w:szCs w:val="28"/>
          <w:shd w:val="clear" w:color="auto" w:fill="FFFFFF"/>
        </w:rPr>
        <w:t>3215</w:t>
      </w:r>
      <w:r w:rsidRPr="005B643E">
        <w:rPr>
          <w:rFonts w:ascii="Times New Roman" w:hAnsi="Times New Roman" w:cs="Times New Roman"/>
          <w:color w:val="FF0000"/>
          <w:sz w:val="28"/>
          <w:szCs w:val="28"/>
          <w:shd w:val="clear" w:color="auto" w:fill="FFFFFF"/>
        </w:rPr>
        <w:t xml:space="preserve"> </w:t>
      </w:r>
      <w:r w:rsidR="005B643E">
        <w:rPr>
          <w:rFonts w:ascii="Times New Roman" w:hAnsi="Times New Roman" w:cs="Times New Roman"/>
          <w:color w:val="FF0000"/>
          <w:sz w:val="28"/>
          <w:szCs w:val="28"/>
          <w:shd w:val="clear" w:color="auto" w:fill="FFFFFF"/>
        </w:rPr>
        <w:t xml:space="preserve">«Об утверждении Административного регламента предоставления муниципальной услуги </w:t>
      </w:r>
      <w:r w:rsidR="005B643E" w:rsidRPr="005B643E">
        <w:rPr>
          <w:rFonts w:ascii="Times New Roman" w:hAnsi="Times New Roman" w:cs="Times New Roman"/>
          <w:bCs/>
          <w:sz w:val="28"/>
          <w:szCs w:val="28"/>
        </w:rPr>
        <w:t>«</w:t>
      </w:r>
      <w:r w:rsidR="005B643E" w:rsidRPr="005B643E">
        <w:rPr>
          <w:rFonts w:ascii="Times New Roman" w:hAnsi="Times New Roman" w:cs="Times New Roman"/>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5B643E" w:rsidRPr="005B643E">
        <w:rPr>
          <w:rFonts w:ascii="Times New Roman" w:hAnsi="Times New Roman" w:cs="Times New Roman"/>
          <w:bCs/>
          <w:sz w:val="28"/>
          <w:szCs w:val="28"/>
        </w:rPr>
        <w:t>»</w:t>
      </w:r>
      <w:r w:rsidRPr="005B643E">
        <w:rPr>
          <w:rFonts w:ascii="Times New Roman" w:hAnsi="Times New Roman" w:cs="Times New Roman"/>
          <w:color w:val="FF0000"/>
          <w:sz w:val="28"/>
          <w:szCs w:val="28"/>
          <w:shd w:val="clear" w:color="auto" w:fill="FFFFFF"/>
        </w:rPr>
        <w:t>;</w:t>
      </w:r>
    </w:p>
    <w:p w:rsidR="00C96585" w:rsidRPr="00292ACE" w:rsidRDefault="00C96585" w:rsidP="00C96585">
      <w:pPr>
        <w:pStyle w:val="ConsPlusNormal"/>
        <w:ind w:firstLine="709"/>
        <w:jc w:val="both"/>
        <w:rPr>
          <w:rFonts w:ascii="Times New Roman" w:hAnsi="Times New Roman" w:cs="Times New Roman"/>
          <w:color w:val="FF0000"/>
          <w:sz w:val="28"/>
          <w:szCs w:val="28"/>
        </w:rPr>
      </w:pPr>
      <w:r w:rsidRPr="00292ACE">
        <w:rPr>
          <w:rFonts w:ascii="Times New Roman" w:hAnsi="Times New Roman" w:cs="Times New Roman"/>
          <w:color w:val="FF0000"/>
          <w:sz w:val="28"/>
          <w:szCs w:val="28"/>
          <w:shd w:val="clear" w:color="auto" w:fill="FFFFFF"/>
        </w:rPr>
        <w:t>2)  п</w:t>
      </w:r>
      <w:r w:rsidRPr="00292ACE">
        <w:rPr>
          <w:rFonts w:ascii="Times New Roman" w:hAnsi="Times New Roman" w:cs="Times New Roman"/>
          <w:color w:val="FF0000"/>
          <w:sz w:val="28"/>
          <w:szCs w:val="28"/>
        </w:rPr>
        <w:t xml:space="preserve">остановление администрации Горноуральского городского округа от </w:t>
      </w:r>
      <w:r w:rsidRPr="00292ACE">
        <w:rPr>
          <w:rFonts w:ascii="Times New Roman" w:hAnsi="Times New Roman" w:cs="Times New Roman"/>
          <w:color w:val="FF0000"/>
          <w:sz w:val="28"/>
          <w:szCs w:val="28"/>
          <w:shd w:val="clear" w:color="auto" w:fill="FFFFFF"/>
        </w:rPr>
        <w:t>2</w:t>
      </w:r>
      <w:r w:rsidR="005B643E">
        <w:rPr>
          <w:rFonts w:ascii="Times New Roman" w:hAnsi="Times New Roman" w:cs="Times New Roman"/>
          <w:color w:val="FF0000"/>
          <w:sz w:val="28"/>
          <w:szCs w:val="28"/>
          <w:shd w:val="clear" w:color="auto" w:fill="FFFFFF"/>
        </w:rPr>
        <w:t>0</w:t>
      </w:r>
      <w:r w:rsidRPr="00292ACE">
        <w:rPr>
          <w:rFonts w:ascii="Times New Roman" w:hAnsi="Times New Roman" w:cs="Times New Roman"/>
          <w:color w:val="FF0000"/>
          <w:sz w:val="28"/>
          <w:szCs w:val="28"/>
          <w:shd w:val="clear" w:color="auto" w:fill="FFFFFF"/>
        </w:rPr>
        <w:t>.0</w:t>
      </w:r>
      <w:r w:rsidR="005B643E">
        <w:rPr>
          <w:rFonts w:ascii="Times New Roman" w:hAnsi="Times New Roman" w:cs="Times New Roman"/>
          <w:color w:val="FF0000"/>
          <w:sz w:val="28"/>
          <w:szCs w:val="28"/>
          <w:shd w:val="clear" w:color="auto" w:fill="FFFFFF"/>
        </w:rPr>
        <w:t>6</w:t>
      </w:r>
      <w:r w:rsidRPr="00292ACE">
        <w:rPr>
          <w:rFonts w:ascii="Times New Roman" w:hAnsi="Times New Roman" w:cs="Times New Roman"/>
          <w:color w:val="FF0000"/>
          <w:sz w:val="28"/>
          <w:szCs w:val="28"/>
          <w:shd w:val="clear" w:color="auto" w:fill="FFFFFF"/>
        </w:rPr>
        <w:t>.201</w:t>
      </w:r>
      <w:r w:rsidR="005B643E">
        <w:rPr>
          <w:rFonts w:ascii="Times New Roman" w:hAnsi="Times New Roman" w:cs="Times New Roman"/>
          <w:color w:val="FF0000"/>
          <w:sz w:val="28"/>
          <w:szCs w:val="28"/>
          <w:shd w:val="clear" w:color="auto" w:fill="FFFFFF"/>
        </w:rPr>
        <w:t>4</w:t>
      </w:r>
      <w:r w:rsidRPr="00292ACE">
        <w:rPr>
          <w:rFonts w:ascii="Times New Roman" w:hAnsi="Times New Roman" w:cs="Times New Roman"/>
          <w:color w:val="FF0000"/>
          <w:sz w:val="28"/>
          <w:szCs w:val="28"/>
          <w:shd w:val="clear" w:color="auto" w:fill="FFFFFF"/>
        </w:rPr>
        <w:t xml:space="preserve">  </w:t>
      </w:r>
      <w:r w:rsidR="005B643E">
        <w:rPr>
          <w:rFonts w:ascii="Times New Roman" w:hAnsi="Times New Roman" w:cs="Times New Roman"/>
          <w:color w:val="FF0000"/>
          <w:sz w:val="28"/>
          <w:szCs w:val="28"/>
        </w:rPr>
        <w:t>№ 1702</w:t>
      </w:r>
      <w:r w:rsidRPr="00292ACE">
        <w:rPr>
          <w:rFonts w:ascii="Times New Roman" w:hAnsi="Times New Roman" w:cs="Times New Roman"/>
          <w:color w:val="FF0000"/>
          <w:sz w:val="28"/>
          <w:szCs w:val="28"/>
        </w:rPr>
        <w:t xml:space="preserve"> «</w:t>
      </w:r>
      <w:r w:rsidRPr="00292ACE">
        <w:rPr>
          <w:rFonts w:ascii="Times New Roman" w:hAnsi="Times New Roman" w:cs="Times New Roman"/>
          <w:bCs/>
          <w:color w:val="FF0000"/>
          <w:sz w:val="28"/>
          <w:szCs w:val="28"/>
          <w:shd w:val="clear" w:color="auto" w:fill="FFFFFF"/>
        </w:rPr>
        <w:t>О внесении изменений</w:t>
      </w:r>
      <w:r w:rsidR="005B643E">
        <w:rPr>
          <w:rFonts w:ascii="Times New Roman" w:hAnsi="Times New Roman" w:cs="Times New Roman"/>
          <w:bCs/>
          <w:color w:val="FF0000"/>
          <w:sz w:val="28"/>
          <w:szCs w:val="28"/>
          <w:shd w:val="clear" w:color="auto" w:fill="FFFFFF"/>
        </w:rPr>
        <w:t xml:space="preserve"> в Административный регламент предоставления муниципальной услуги</w:t>
      </w:r>
      <w:r w:rsidRPr="00292ACE">
        <w:rPr>
          <w:rFonts w:ascii="Times New Roman" w:hAnsi="Times New Roman" w:cs="Times New Roman"/>
          <w:bCs/>
          <w:color w:val="FF0000"/>
          <w:sz w:val="28"/>
          <w:szCs w:val="28"/>
          <w:shd w:val="clear" w:color="auto" w:fill="FFFFFF"/>
        </w:rPr>
        <w:t xml:space="preserve"> </w:t>
      </w:r>
      <w:r w:rsidR="005B643E" w:rsidRPr="005B643E">
        <w:rPr>
          <w:rFonts w:ascii="Times New Roman" w:hAnsi="Times New Roman" w:cs="Times New Roman"/>
          <w:bCs/>
          <w:sz w:val="28"/>
          <w:szCs w:val="28"/>
        </w:rPr>
        <w:t>«</w:t>
      </w:r>
      <w:r w:rsidR="005B643E" w:rsidRPr="005B643E">
        <w:rPr>
          <w:rFonts w:ascii="Times New Roman" w:hAnsi="Times New Roman" w:cs="Times New Roman"/>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5B643E" w:rsidRPr="005B643E">
        <w:rPr>
          <w:rFonts w:ascii="Times New Roman" w:hAnsi="Times New Roman" w:cs="Times New Roman"/>
          <w:bCs/>
          <w:sz w:val="28"/>
          <w:szCs w:val="28"/>
        </w:rPr>
        <w:t>»</w:t>
      </w:r>
      <w:r w:rsidRPr="00292ACE">
        <w:rPr>
          <w:rFonts w:ascii="Times New Roman" w:hAnsi="Times New Roman" w:cs="Times New Roman"/>
          <w:color w:val="FF0000"/>
          <w:sz w:val="28"/>
          <w:szCs w:val="28"/>
        </w:rPr>
        <w:t>.</w:t>
      </w:r>
    </w:p>
    <w:p w:rsidR="00C96585" w:rsidRPr="00B97259" w:rsidRDefault="00C96585" w:rsidP="00C96585">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Опубликовать настоящее постановление в установленном порядке и разместить на официальном сайте </w:t>
      </w:r>
      <w:r w:rsidR="00292ACE">
        <w:rPr>
          <w:rFonts w:ascii="Times New Roman" w:hAnsi="Times New Roman" w:cs="Times New Roman"/>
          <w:sz w:val="28"/>
          <w:szCs w:val="28"/>
        </w:rPr>
        <w:t xml:space="preserve">Горноуральского </w:t>
      </w:r>
      <w:r w:rsidRPr="00B97259">
        <w:rPr>
          <w:rFonts w:ascii="Times New Roman" w:hAnsi="Times New Roman" w:cs="Times New Roman"/>
          <w:sz w:val="28"/>
          <w:szCs w:val="28"/>
        </w:rPr>
        <w:t>городского округа.</w:t>
      </w:r>
    </w:p>
    <w:p w:rsidR="00C96585" w:rsidRPr="00B97259" w:rsidRDefault="00C96585" w:rsidP="00C96585">
      <w:pPr>
        <w:pStyle w:val="ConsPlusNormal"/>
        <w:ind w:firstLine="540"/>
        <w:jc w:val="both"/>
        <w:rPr>
          <w:rFonts w:ascii="Times New Roman" w:hAnsi="Times New Roman" w:cs="Times New Roman"/>
          <w:sz w:val="28"/>
          <w:szCs w:val="28"/>
        </w:rPr>
      </w:pPr>
      <w:r w:rsidRPr="00B97259">
        <w:rPr>
          <w:rFonts w:ascii="Times New Roman" w:hAnsi="Times New Roman" w:cs="Times New Roman"/>
          <w:sz w:val="28"/>
          <w:szCs w:val="28"/>
        </w:rPr>
        <w:t xml:space="preserve">4. </w:t>
      </w:r>
      <w:proofErr w:type="gramStart"/>
      <w:r w:rsidRPr="00B97259">
        <w:rPr>
          <w:rFonts w:ascii="Times New Roman" w:hAnsi="Times New Roman" w:cs="Times New Roman"/>
          <w:sz w:val="28"/>
          <w:szCs w:val="28"/>
        </w:rPr>
        <w:t>Контроль за</w:t>
      </w:r>
      <w:proofErr w:type="gramEnd"/>
      <w:r w:rsidRPr="00B9725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B97259">
        <w:rPr>
          <w:rFonts w:ascii="Times New Roman" w:hAnsi="Times New Roman" w:cs="Times New Roman"/>
          <w:sz w:val="28"/>
          <w:szCs w:val="28"/>
        </w:rPr>
        <w:lastRenderedPageBreak/>
        <w:t>Гудача</w:t>
      </w:r>
      <w:proofErr w:type="spellEnd"/>
      <w:r w:rsidRPr="00B97259">
        <w:rPr>
          <w:rFonts w:ascii="Times New Roman" w:hAnsi="Times New Roman" w:cs="Times New Roman"/>
          <w:sz w:val="28"/>
          <w:szCs w:val="28"/>
        </w:rPr>
        <w:t xml:space="preserve"> А.Л.</w:t>
      </w:r>
    </w:p>
    <w:p w:rsidR="00C96585" w:rsidRDefault="00C96585" w:rsidP="00C96585">
      <w:pPr>
        <w:pStyle w:val="ConsPlusNormal"/>
        <w:rPr>
          <w:rFonts w:ascii="Times New Roman" w:hAnsi="Times New Roman" w:cs="Times New Roman"/>
          <w:sz w:val="28"/>
          <w:szCs w:val="28"/>
        </w:rPr>
      </w:pPr>
    </w:p>
    <w:p w:rsidR="00C96585" w:rsidRPr="00B97259" w:rsidRDefault="00C96585" w:rsidP="00C96585">
      <w:pPr>
        <w:pStyle w:val="ConsPlusNormal"/>
        <w:rPr>
          <w:rFonts w:ascii="Times New Roman" w:hAnsi="Times New Roman" w:cs="Times New Roman"/>
          <w:sz w:val="28"/>
          <w:szCs w:val="28"/>
        </w:rPr>
      </w:pPr>
    </w:p>
    <w:p w:rsidR="00C96585" w:rsidRPr="00B97259" w:rsidRDefault="00C96585" w:rsidP="00C96585">
      <w:pPr>
        <w:pStyle w:val="ConsPlusNormal"/>
        <w:ind w:firstLine="0"/>
        <w:rPr>
          <w:rFonts w:ascii="Times New Roman" w:hAnsi="Times New Roman" w:cs="Times New Roman"/>
          <w:sz w:val="28"/>
          <w:szCs w:val="28"/>
        </w:rPr>
        <w:sectPr w:rsidR="00C96585" w:rsidRPr="00B97259" w:rsidSect="003A33DA">
          <w:headerReference w:type="default" r:id="rId10"/>
          <w:pgSz w:w="11906" w:h="16838"/>
          <w:pgMar w:top="1134" w:right="737"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B97259">
        <w:rPr>
          <w:rFonts w:ascii="Times New Roman" w:hAnsi="Times New Roman" w:cs="Times New Roman"/>
          <w:sz w:val="28"/>
          <w:szCs w:val="28"/>
        </w:rPr>
        <w:t>Д.Г. Летников</w:t>
      </w:r>
    </w:p>
    <w:p w:rsidR="00315F68" w:rsidRDefault="00292ACE" w:rsidP="00315F68">
      <w:pPr>
        <w:spacing w:after="0" w:line="240" w:lineRule="auto"/>
        <w:ind w:firstLine="5245"/>
        <w:contextualSpacing/>
        <w:jc w:val="both"/>
        <w:rPr>
          <w:sz w:val="28"/>
          <w:szCs w:val="24"/>
        </w:rPr>
      </w:pPr>
      <w:r>
        <w:rPr>
          <w:sz w:val="28"/>
          <w:szCs w:val="24"/>
        </w:rPr>
        <w:lastRenderedPageBreak/>
        <w:t>П</w:t>
      </w:r>
      <w:r w:rsidR="00315F68">
        <w:rPr>
          <w:sz w:val="28"/>
          <w:szCs w:val="24"/>
        </w:rPr>
        <w:t>риложение</w:t>
      </w:r>
    </w:p>
    <w:p w:rsidR="00292ACE" w:rsidRDefault="00292ACE" w:rsidP="00315F68">
      <w:pPr>
        <w:spacing w:after="0" w:line="240" w:lineRule="auto"/>
        <w:ind w:firstLine="5245"/>
        <w:contextualSpacing/>
        <w:jc w:val="both"/>
        <w:rPr>
          <w:sz w:val="28"/>
          <w:szCs w:val="24"/>
        </w:rPr>
      </w:pPr>
    </w:p>
    <w:p w:rsidR="00292ACE" w:rsidRDefault="00292ACE" w:rsidP="00315F68">
      <w:pPr>
        <w:spacing w:after="0" w:line="240" w:lineRule="auto"/>
        <w:ind w:firstLine="5245"/>
        <w:contextualSpacing/>
        <w:jc w:val="both"/>
        <w:rPr>
          <w:sz w:val="28"/>
          <w:szCs w:val="24"/>
        </w:rPr>
      </w:pPr>
      <w:r>
        <w:rPr>
          <w:sz w:val="28"/>
          <w:szCs w:val="24"/>
        </w:rPr>
        <w:t>УТВЕРЖДЕН</w:t>
      </w:r>
    </w:p>
    <w:p w:rsidR="00315F68" w:rsidRDefault="00315F68" w:rsidP="00315F68">
      <w:pPr>
        <w:spacing w:after="0" w:line="240" w:lineRule="auto"/>
        <w:ind w:firstLine="5245"/>
        <w:contextualSpacing/>
        <w:jc w:val="both"/>
        <w:rPr>
          <w:sz w:val="28"/>
          <w:szCs w:val="24"/>
        </w:rPr>
      </w:pPr>
      <w:r>
        <w:rPr>
          <w:sz w:val="28"/>
          <w:szCs w:val="24"/>
        </w:rPr>
        <w:t>постановлени</w:t>
      </w:r>
      <w:r w:rsidR="00292ACE">
        <w:rPr>
          <w:sz w:val="28"/>
          <w:szCs w:val="24"/>
        </w:rPr>
        <w:t>ем</w:t>
      </w:r>
      <w:r>
        <w:rPr>
          <w:sz w:val="28"/>
          <w:szCs w:val="24"/>
        </w:rPr>
        <w:t xml:space="preserve"> администрации</w:t>
      </w:r>
    </w:p>
    <w:p w:rsidR="00315F68" w:rsidRDefault="00315F68" w:rsidP="00315F68">
      <w:pPr>
        <w:spacing w:after="0" w:line="240" w:lineRule="auto"/>
        <w:ind w:firstLine="5245"/>
        <w:contextualSpacing/>
        <w:jc w:val="both"/>
        <w:rPr>
          <w:sz w:val="28"/>
          <w:szCs w:val="24"/>
        </w:rPr>
      </w:pPr>
      <w:r>
        <w:rPr>
          <w:sz w:val="28"/>
          <w:szCs w:val="24"/>
        </w:rPr>
        <w:t>Горноуральского городского округа</w:t>
      </w:r>
    </w:p>
    <w:p w:rsidR="00315F68" w:rsidRDefault="00315F68" w:rsidP="00315F68">
      <w:pPr>
        <w:spacing w:after="0" w:line="240" w:lineRule="auto"/>
        <w:ind w:firstLine="5245"/>
        <w:contextualSpacing/>
        <w:jc w:val="both"/>
        <w:rPr>
          <w:sz w:val="28"/>
          <w:szCs w:val="24"/>
        </w:rPr>
      </w:pPr>
      <w:r>
        <w:rPr>
          <w:sz w:val="28"/>
          <w:szCs w:val="24"/>
        </w:rPr>
        <w:t>от _____________№_________</w:t>
      </w:r>
    </w:p>
    <w:p w:rsidR="00315F68" w:rsidRDefault="00315F68" w:rsidP="00315F68">
      <w:pPr>
        <w:spacing w:after="0" w:line="240" w:lineRule="auto"/>
        <w:ind w:firstLine="5245"/>
        <w:contextualSpacing/>
        <w:jc w:val="both"/>
        <w:rPr>
          <w:sz w:val="28"/>
          <w:szCs w:val="24"/>
        </w:rPr>
      </w:pPr>
    </w:p>
    <w:p w:rsidR="0055584E" w:rsidRDefault="0055584E" w:rsidP="00315F68">
      <w:pPr>
        <w:spacing w:after="0" w:line="240" w:lineRule="auto"/>
        <w:ind w:firstLine="5245"/>
        <w:contextualSpacing/>
        <w:jc w:val="both"/>
        <w:rPr>
          <w:sz w:val="28"/>
          <w:szCs w:val="24"/>
        </w:rPr>
      </w:pPr>
    </w:p>
    <w:p w:rsidR="00315F68" w:rsidRPr="00315F68" w:rsidRDefault="00315F68" w:rsidP="00315F68">
      <w:pPr>
        <w:shd w:val="clear" w:color="auto" w:fill="FFFFFF"/>
        <w:spacing w:after="0" w:line="240" w:lineRule="auto"/>
        <w:jc w:val="center"/>
        <w:rPr>
          <w:rFonts w:eastAsia="Times New Roman"/>
          <w:b/>
          <w:sz w:val="28"/>
          <w:szCs w:val="28"/>
        </w:rPr>
      </w:pPr>
      <w:r w:rsidRPr="00315F68">
        <w:rPr>
          <w:rFonts w:eastAsia="Times New Roman"/>
          <w:b/>
          <w:bCs/>
          <w:sz w:val="28"/>
          <w:szCs w:val="28"/>
        </w:rPr>
        <w:t>А</w:t>
      </w:r>
      <w:r>
        <w:rPr>
          <w:rFonts w:eastAsia="Times New Roman"/>
          <w:b/>
          <w:bCs/>
          <w:sz w:val="28"/>
          <w:szCs w:val="28"/>
        </w:rPr>
        <w:t>ДМИНИСТРАТИВНЫЙ РЕГЛАМЕНТ</w:t>
      </w:r>
    </w:p>
    <w:p w:rsidR="00315F68" w:rsidRPr="00315F68" w:rsidRDefault="00315F68" w:rsidP="00315F68">
      <w:pPr>
        <w:shd w:val="clear" w:color="auto" w:fill="FFFFFF"/>
        <w:spacing w:after="0" w:line="240" w:lineRule="auto"/>
        <w:jc w:val="center"/>
        <w:rPr>
          <w:rFonts w:eastAsia="Times New Roman"/>
          <w:b/>
          <w:bCs/>
          <w:sz w:val="28"/>
          <w:szCs w:val="28"/>
        </w:rPr>
      </w:pPr>
      <w:r w:rsidRPr="00315F68">
        <w:rPr>
          <w:rFonts w:eastAsia="Times New Roman"/>
          <w:b/>
          <w:bCs/>
          <w:sz w:val="28"/>
          <w:szCs w:val="28"/>
        </w:rPr>
        <w:t>предоставления муниципальной услуги «</w:t>
      </w:r>
      <w:r w:rsidRPr="00315F68">
        <w:rPr>
          <w:rFonts w:eastAsia="Times New Roman"/>
          <w:b/>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315F68">
        <w:rPr>
          <w:rFonts w:eastAsia="Times New Roman"/>
          <w:b/>
          <w:bCs/>
          <w:sz w:val="28"/>
          <w:szCs w:val="28"/>
        </w:rPr>
        <w:t>»</w:t>
      </w:r>
    </w:p>
    <w:p w:rsidR="00315F68" w:rsidRDefault="00315F68" w:rsidP="00315F68">
      <w:pPr>
        <w:spacing w:after="0" w:line="240" w:lineRule="auto"/>
        <w:ind w:firstLine="5245"/>
        <w:contextualSpacing/>
        <w:jc w:val="both"/>
        <w:rPr>
          <w:sz w:val="28"/>
          <w:szCs w:val="24"/>
        </w:rPr>
      </w:pPr>
    </w:p>
    <w:p w:rsidR="00292ACE" w:rsidRPr="00905BE1" w:rsidRDefault="00292ACE" w:rsidP="00292ACE">
      <w:pPr>
        <w:spacing w:after="0" w:line="240" w:lineRule="auto"/>
        <w:jc w:val="center"/>
        <w:rPr>
          <w:b/>
          <w:bCs/>
          <w:sz w:val="28"/>
          <w:szCs w:val="28"/>
        </w:rPr>
      </w:pPr>
      <w:r w:rsidRPr="00905BE1">
        <w:rPr>
          <w:b/>
          <w:bCs/>
          <w:sz w:val="28"/>
          <w:szCs w:val="28"/>
        </w:rPr>
        <w:t>Раздел 1. Общие положения</w:t>
      </w:r>
    </w:p>
    <w:p w:rsidR="00315F68" w:rsidRPr="00E817F0" w:rsidRDefault="00315F68" w:rsidP="00292ACE">
      <w:pPr>
        <w:shd w:val="clear" w:color="auto" w:fill="FFFFFF"/>
        <w:spacing w:after="0" w:line="240" w:lineRule="auto"/>
        <w:jc w:val="both"/>
        <w:rPr>
          <w:rFonts w:eastAsia="Times New Roman"/>
          <w:sz w:val="28"/>
          <w:szCs w:val="28"/>
        </w:rPr>
      </w:pPr>
      <w:r w:rsidRPr="00E817F0">
        <w:rPr>
          <w:rFonts w:eastAsia="Times New Roman"/>
          <w:sz w:val="28"/>
          <w:szCs w:val="28"/>
        </w:rPr>
        <w:t> </w:t>
      </w:r>
      <w:r w:rsidR="00292ACE">
        <w:rPr>
          <w:rFonts w:eastAsia="Times New Roman"/>
          <w:sz w:val="28"/>
          <w:szCs w:val="28"/>
        </w:rPr>
        <w:tab/>
      </w:r>
      <w:r w:rsidRPr="00E817F0">
        <w:rPr>
          <w:rFonts w:eastAsia="Times New Roman"/>
          <w:sz w:val="28"/>
          <w:szCs w:val="28"/>
        </w:rPr>
        <w:t>1.</w:t>
      </w:r>
      <w:r w:rsidR="00292ACE">
        <w:rPr>
          <w:rFonts w:eastAsia="Times New Roman"/>
          <w:sz w:val="28"/>
          <w:szCs w:val="28"/>
        </w:rPr>
        <w:t>1.</w:t>
      </w:r>
      <w:r w:rsidRPr="00E817F0">
        <w:rPr>
          <w:rFonts w:eastAsia="Times New Roman"/>
          <w:sz w:val="28"/>
          <w:szCs w:val="28"/>
        </w:rPr>
        <w:t xml:space="preserve"> </w:t>
      </w:r>
      <w:r w:rsidRPr="00462B12">
        <w:rPr>
          <w:sz w:val="28"/>
          <w:szCs w:val="28"/>
        </w:rPr>
        <w:t>Административный регламент предоставления муниципальной услуги «</w:t>
      </w:r>
      <w:r>
        <w:rPr>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462B12">
        <w:rPr>
          <w:sz w:val="28"/>
          <w:szCs w:val="28"/>
        </w:rPr>
        <w:t xml:space="preserve">» (далее </w:t>
      </w:r>
      <w:r w:rsidR="00292ACE">
        <w:rPr>
          <w:sz w:val="28"/>
          <w:szCs w:val="28"/>
        </w:rPr>
        <w:t>–</w:t>
      </w:r>
      <w:r w:rsidRPr="00462B12">
        <w:rPr>
          <w:sz w:val="28"/>
          <w:szCs w:val="28"/>
        </w:rPr>
        <w:t xml:space="preserve"> </w:t>
      </w:r>
      <w:r w:rsidR="00292ACE">
        <w:rPr>
          <w:sz w:val="28"/>
          <w:szCs w:val="28"/>
        </w:rPr>
        <w:t>Административный регламент</w:t>
      </w:r>
      <w:r w:rsidRPr="00462B12">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7E0E97">
        <w:rPr>
          <w:rFonts w:eastAsia="Times New Roman"/>
          <w:sz w:val="28"/>
          <w:szCs w:val="28"/>
        </w:rPr>
        <w:t>Горноуральского городского округа.</w:t>
      </w:r>
    </w:p>
    <w:p w:rsidR="00315F68" w:rsidRPr="00462B12" w:rsidRDefault="00292ACE" w:rsidP="00292ACE">
      <w:pPr>
        <w:spacing w:after="0" w:line="240" w:lineRule="auto"/>
        <w:ind w:firstLine="720"/>
        <w:jc w:val="both"/>
        <w:rPr>
          <w:sz w:val="28"/>
          <w:szCs w:val="28"/>
        </w:rPr>
      </w:pPr>
      <w:r>
        <w:rPr>
          <w:sz w:val="28"/>
          <w:szCs w:val="28"/>
        </w:rPr>
        <w:t>1.</w:t>
      </w:r>
      <w:r w:rsidR="00315F68">
        <w:rPr>
          <w:sz w:val="28"/>
          <w:szCs w:val="28"/>
        </w:rPr>
        <w:t xml:space="preserve">2. </w:t>
      </w:r>
      <w:r w:rsidR="00315F68" w:rsidRPr="00462B12">
        <w:rPr>
          <w:sz w:val="28"/>
          <w:szCs w:val="28"/>
        </w:rPr>
        <w:t xml:space="preserve">Заявителями на предоставление муниципальной услуги являются (далее – заявители): </w:t>
      </w:r>
    </w:p>
    <w:p w:rsidR="00315F68" w:rsidRPr="00462B12" w:rsidRDefault="00315F68" w:rsidP="00292ACE">
      <w:pPr>
        <w:spacing w:after="0" w:line="240" w:lineRule="auto"/>
        <w:ind w:firstLine="720"/>
        <w:jc w:val="both"/>
        <w:rPr>
          <w:sz w:val="28"/>
          <w:szCs w:val="28"/>
        </w:rPr>
      </w:pPr>
      <w:r w:rsidRPr="00462B12">
        <w:rPr>
          <w:sz w:val="28"/>
          <w:szCs w:val="28"/>
        </w:rPr>
        <w:t xml:space="preserve">- </w:t>
      </w:r>
      <w:r>
        <w:rPr>
          <w:sz w:val="28"/>
          <w:szCs w:val="28"/>
        </w:rPr>
        <w:t xml:space="preserve">наниматели жилых помещений муниципального жилищного фонда по договору социального найма </w:t>
      </w:r>
      <w:r w:rsidR="00782F91" w:rsidRPr="00F51A01">
        <w:rPr>
          <w:color w:val="FF0000"/>
          <w:sz w:val="28"/>
          <w:szCs w:val="28"/>
        </w:rPr>
        <w:t>(ордера на жилое помещение)</w:t>
      </w:r>
      <w:r w:rsidRPr="00462B12">
        <w:rPr>
          <w:sz w:val="28"/>
          <w:szCs w:val="28"/>
        </w:rPr>
        <w:t>.</w:t>
      </w:r>
    </w:p>
    <w:p w:rsidR="002576B9" w:rsidRDefault="002576B9" w:rsidP="002576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w:t>
      </w:r>
      <w:r w:rsidR="00C05D50">
        <w:rPr>
          <w:rFonts w:ascii="Times New Roman" w:hAnsi="Times New Roman" w:cs="Times New Roman"/>
          <w:sz w:val="28"/>
          <w:szCs w:val="28"/>
        </w:rPr>
        <w:t>е</w:t>
      </w:r>
      <w:r>
        <w:rPr>
          <w:rFonts w:ascii="Times New Roman" w:hAnsi="Times New Roman" w:cs="Times New Roman"/>
          <w:sz w:val="28"/>
          <w:szCs w:val="28"/>
        </w:rPr>
        <w:t xml:space="preserve"> обращения за муниципальной услугой через представителя, полномочия последнего должны быть подтверждены в соответствии с действующим законодательством.</w:t>
      </w:r>
    </w:p>
    <w:p w:rsidR="00782F91" w:rsidRDefault="00292ACE" w:rsidP="00292ACE">
      <w:pPr>
        <w:tabs>
          <w:tab w:val="left" w:pos="1418"/>
        </w:tabs>
        <w:autoSpaceDE w:val="0"/>
        <w:autoSpaceDN w:val="0"/>
        <w:adjustRightInd w:val="0"/>
        <w:spacing w:after="0" w:line="240" w:lineRule="auto"/>
        <w:ind w:firstLine="708"/>
        <w:jc w:val="both"/>
        <w:rPr>
          <w:rFonts w:eastAsiaTheme="minorHAnsi"/>
          <w:sz w:val="28"/>
          <w:szCs w:val="28"/>
          <w:lang w:eastAsia="en-US"/>
        </w:rPr>
      </w:pPr>
      <w:r>
        <w:rPr>
          <w:rFonts w:eastAsiaTheme="minorHAnsi"/>
          <w:sz w:val="28"/>
          <w:szCs w:val="28"/>
          <w:lang w:eastAsia="en-US"/>
        </w:rPr>
        <w:t xml:space="preserve">1.3. </w:t>
      </w:r>
      <w:r w:rsidR="00782F91">
        <w:rPr>
          <w:rFonts w:eastAsiaTheme="minorHAnsi"/>
          <w:sz w:val="28"/>
          <w:szCs w:val="28"/>
          <w:lang w:eastAsia="en-US"/>
        </w:rPr>
        <w:t>Муниципальную услугу предоставляет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w:t>
      </w:r>
      <w:r w:rsidR="002414D8">
        <w:rPr>
          <w:rFonts w:eastAsiaTheme="minorHAnsi"/>
          <w:sz w:val="28"/>
          <w:szCs w:val="28"/>
          <w:lang w:eastAsia="en-US"/>
        </w:rPr>
        <w:t xml:space="preserve"> (далее – Комитет)</w:t>
      </w:r>
      <w:r w:rsidR="00782F91">
        <w:rPr>
          <w:rFonts w:eastAsiaTheme="minorHAnsi"/>
          <w:sz w:val="28"/>
          <w:szCs w:val="28"/>
          <w:lang w:eastAsia="en-US"/>
        </w:rPr>
        <w:t>.</w:t>
      </w:r>
    </w:p>
    <w:p w:rsidR="00292ACE" w:rsidRDefault="009620C1" w:rsidP="0055584E">
      <w:pPr>
        <w:spacing w:after="0" w:line="240" w:lineRule="auto"/>
        <w:ind w:firstLine="708"/>
        <w:jc w:val="both"/>
        <w:rPr>
          <w:sz w:val="28"/>
          <w:szCs w:val="28"/>
        </w:rPr>
      </w:pPr>
      <w:r>
        <w:rPr>
          <w:rFonts w:eastAsia="Times New Roman"/>
          <w:color w:val="FF0000"/>
          <w:sz w:val="28"/>
          <w:szCs w:val="28"/>
        </w:rPr>
        <w:t>1</w:t>
      </w:r>
      <w:r w:rsidR="00292ACE">
        <w:rPr>
          <w:rFonts w:eastAsia="Times New Roman"/>
          <w:color w:val="FF0000"/>
          <w:sz w:val="28"/>
          <w:szCs w:val="28"/>
        </w:rPr>
        <w:t>.4</w:t>
      </w:r>
      <w:r>
        <w:rPr>
          <w:rFonts w:eastAsia="Times New Roman"/>
          <w:color w:val="FF0000"/>
          <w:sz w:val="28"/>
          <w:szCs w:val="28"/>
        </w:rPr>
        <w:t>.</w:t>
      </w:r>
      <w:r w:rsidR="00315F68" w:rsidRPr="009620C1">
        <w:rPr>
          <w:rFonts w:eastAsia="Times New Roman"/>
          <w:color w:val="FF0000"/>
          <w:sz w:val="28"/>
          <w:szCs w:val="28"/>
        </w:rPr>
        <w:t xml:space="preserve"> </w:t>
      </w:r>
      <w:r w:rsidR="00292ACE" w:rsidRPr="00905BE1">
        <w:rPr>
          <w:sz w:val="28"/>
          <w:szCs w:val="28"/>
        </w:rPr>
        <w:t xml:space="preserve">Информацию о </w:t>
      </w:r>
      <w:r w:rsidR="00292ACE">
        <w:rPr>
          <w:sz w:val="28"/>
          <w:szCs w:val="28"/>
        </w:rPr>
        <w:t>порядке предоставления</w:t>
      </w:r>
      <w:r w:rsidR="00292ACE" w:rsidRPr="00905BE1">
        <w:rPr>
          <w:sz w:val="28"/>
          <w:szCs w:val="28"/>
        </w:rPr>
        <w:t xml:space="preserve"> муниципальной услуги</w:t>
      </w:r>
      <w:r w:rsidR="00292ACE">
        <w:rPr>
          <w:sz w:val="28"/>
          <w:szCs w:val="28"/>
        </w:rPr>
        <w:t xml:space="preserve"> заявитель может получить:</w:t>
      </w:r>
    </w:p>
    <w:p w:rsidR="0055584E" w:rsidRDefault="0055584E" w:rsidP="0055584E">
      <w:pPr>
        <w:spacing w:after="0" w:line="240" w:lineRule="auto"/>
        <w:ind w:firstLine="708"/>
        <w:jc w:val="both"/>
        <w:rPr>
          <w:sz w:val="28"/>
          <w:szCs w:val="28"/>
        </w:rPr>
      </w:pPr>
      <w:r>
        <w:rPr>
          <w:sz w:val="28"/>
          <w:szCs w:val="28"/>
        </w:rPr>
        <w:t xml:space="preserve">1) </w:t>
      </w:r>
      <w:r w:rsidRPr="00474846">
        <w:rPr>
          <w:sz w:val="28"/>
          <w:szCs w:val="28"/>
        </w:rPr>
        <w:t xml:space="preserve">в </w:t>
      </w:r>
      <w:r>
        <w:rPr>
          <w:sz w:val="28"/>
          <w:szCs w:val="28"/>
        </w:rPr>
        <w:t>К</w:t>
      </w:r>
      <w:r w:rsidRPr="00474846">
        <w:rPr>
          <w:sz w:val="28"/>
          <w:szCs w:val="28"/>
        </w:rPr>
        <w:t xml:space="preserve">омитете </w:t>
      </w:r>
      <w:r>
        <w:rPr>
          <w:sz w:val="28"/>
          <w:szCs w:val="28"/>
        </w:rPr>
        <w:t xml:space="preserve">во время личного приема, </w:t>
      </w:r>
      <w:r w:rsidRPr="00474846">
        <w:rPr>
          <w:sz w:val="28"/>
          <w:szCs w:val="28"/>
        </w:rPr>
        <w:t>а также посредством телефонной, факсимильн</w:t>
      </w:r>
      <w:r>
        <w:rPr>
          <w:sz w:val="28"/>
          <w:szCs w:val="28"/>
        </w:rPr>
        <w:t>ой, почтовой, электронной связи.</w:t>
      </w:r>
    </w:p>
    <w:p w:rsidR="0055584E" w:rsidRDefault="0055584E" w:rsidP="0055584E">
      <w:pPr>
        <w:spacing w:after="0" w:line="240" w:lineRule="auto"/>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w:t>
      </w:r>
      <w:r w:rsidRPr="00F0204D">
        <w:rPr>
          <w:sz w:val="28"/>
          <w:szCs w:val="28"/>
        </w:rPr>
        <w:t>телефоне, адресе электронной почты</w:t>
      </w:r>
      <w:r>
        <w:rPr>
          <w:sz w:val="28"/>
          <w:szCs w:val="28"/>
        </w:rPr>
        <w:t xml:space="preserve"> Комитета </w:t>
      </w:r>
      <w:r w:rsidRPr="00F0204D">
        <w:rPr>
          <w:sz w:val="28"/>
          <w:szCs w:val="28"/>
        </w:rPr>
        <w:t xml:space="preserve">можно </w:t>
      </w:r>
      <w:r>
        <w:rPr>
          <w:sz w:val="28"/>
          <w:szCs w:val="28"/>
        </w:rPr>
        <w:t>ознакомиться:</w:t>
      </w:r>
    </w:p>
    <w:p w:rsidR="0055584E" w:rsidRPr="000B15C6" w:rsidRDefault="0055584E" w:rsidP="0055584E">
      <w:pPr>
        <w:pStyle w:val="a6"/>
        <w:numPr>
          <w:ilvl w:val="0"/>
          <w:numId w:val="2"/>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информаци</w:t>
      </w:r>
      <w:r>
        <w:rPr>
          <w:rFonts w:ascii="Times New Roman" w:hAnsi="Times New Roman" w:cs="Times New Roman"/>
          <w:sz w:val="28"/>
          <w:szCs w:val="28"/>
        </w:rPr>
        <w:t>онном стенде, расположенном на 1</w:t>
      </w:r>
      <w:r w:rsidRPr="000B15C6">
        <w:rPr>
          <w:rFonts w:ascii="Times New Roman" w:hAnsi="Times New Roman" w:cs="Times New Roman"/>
          <w:sz w:val="28"/>
          <w:szCs w:val="28"/>
        </w:rPr>
        <w:t>-м этаже администрации Горноуральского городского округа</w:t>
      </w:r>
      <w:r>
        <w:rPr>
          <w:rFonts w:ascii="Times New Roman" w:hAnsi="Times New Roman" w:cs="Times New Roman"/>
          <w:sz w:val="28"/>
          <w:szCs w:val="28"/>
        </w:rPr>
        <w:t>;</w:t>
      </w:r>
    </w:p>
    <w:p w:rsidR="0055584E" w:rsidRDefault="0055584E" w:rsidP="0055584E">
      <w:pPr>
        <w:pStyle w:val="a6"/>
        <w:numPr>
          <w:ilvl w:val="0"/>
          <w:numId w:val="2"/>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 xml:space="preserve"> (</w:t>
      </w:r>
      <w:hyperlink r:id="rId11" w:history="1">
        <w:r w:rsidRPr="000B15C6">
          <w:rPr>
            <w:rStyle w:val="a5"/>
            <w:rFonts w:ascii="Times New Roman" w:hAnsi="Times New Roman" w:cs="Times New Roman"/>
            <w:sz w:val="28"/>
            <w:szCs w:val="28"/>
          </w:rPr>
          <w:t>http://www.grgo.ru</w:t>
        </w:r>
      </w:hyperlink>
      <w:r w:rsidRPr="000B15C6">
        <w:rPr>
          <w:rFonts w:ascii="Times New Roman" w:hAnsi="Times New Roman" w:cs="Times New Roman"/>
          <w:sz w:val="28"/>
          <w:szCs w:val="28"/>
        </w:rPr>
        <w:t>)</w:t>
      </w:r>
      <w:r>
        <w:rPr>
          <w:rFonts w:ascii="Times New Roman" w:hAnsi="Times New Roman" w:cs="Times New Roman"/>
          <w:sz w:val="28"/>
          <w:szCs w:val="28"/>
        </w:rPr>
        <w:t>;</w:t>
      </w:r>
    </w:p>
    <w:p w:rsidR="0055584E" w:rsidRDefault="0055584E" w:rsidP="0055584E">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 Едином портале государственных и муниципальных услуг (функций) (</w:t>
      </w:r>
      <w:hyperlink r:id="rId12" w:history="1">
        <w:r w:rsidRPr="009544F5">
          <w:rPr>
            <w:rStyle w:val="a5"/>
            <w:rFonts w:ascii="Times New Roman" w:hAnsi="Times New Roman" w:cs="Times New Roman"/>
            <w:sz w:val="28"/>
            <w:szCs w:val="28"/>
          </w:rPr>
          <w:t>http://gosuslugi.ru</w:t>
        </w:r>
      </w:hyperlink>
      <w:r>
        <w:rPr>
          <w:rFonts w:ascii="Times New Roman" w:hAnsi="Times New Roman" w:cs="Times New Roman"/>
          <w:sz w:val="28"/>
          <w:szCs w:val="28"/>
        </w:rPr>
        <w:t>).</w:t>
      </w:r>
    </w:p>
    <w:p w:rsidR="0055584E" w:rsidRPr="00115A05" w:rsidRDefault="0055584E" w:rsidP="0055584E">
      <w:pPr>
        <w:spacing w:after="0" w:line="240" w:lineRule="auto"/>
        <w:ind w:firstLine="709"/>
        <w:jc w:val="both"/>
        <w:rPr>
          <w:sz w:val="28"/>
          <w:szCs w:val="28"/>
        </w:rPr>
      </w:pPr>
      <w:r w:rsidRPr="00115A05">
        <w:rPr>
          <w:color w:val="00B050"/>
          <w:sz w:val="28"/>
          <w:szCs w:val="28"/>
        </w:rPr>
        <w:t>Комитет обеспечивает в установленном порядке размещение и актуализацию вышеуказанной информации в региональной информационной системе «Реестр государственных и муниципальных услуг (функций) Свердловской области» и на официальном сайте Горноуральского городского округа</w:t>
      </w:r>
      <w:r>
        <w:rPr>
          <w:color w:val="00B050"/>
          <w:sz w:val="28"/>
          <w:szCs w:val="28"/>
        </w:rPr>
        <w:t>;</w:t>
      </w:r>
    </w:p>
    <w:p w:rsidR="00292ACE" w:rsidRPr="00474846" w:rsidRDefault="00292ACE" w:rsidP="0055584E">
      <w:pPr>
        <w:spacing w:after="0" w:line="240" w:lineRule="auto"/>
        <w:ind w:firstLine="708"/>
        <w:jc w:val="both"/>
        <w:rPr>
          <w:sz w:val="28"/>
          <w:szCs w:val="28"/>
        </w:rPr>
      </w:pPr>
      <w:r>
        <w:rPr>
          <w:sz w:val="28"/>
          <w:szCs w:val="28"/>
        </w:rPr>
        <w:t xml:space="preserve">2) </w:t>
      </w:r>
      <w:r w:rsidRPr="00400E10">
        <w:rPr>
          <w:sz w:val="28"/>
          <w:szCs w:val="28"/>
        </w:rPr>
        <w:t>в ГБУ «Многофункциональный центр предоставления государственных и муниципальных услуг» (далее - МФЦ)</w:t>
      </w:r>
      <w:r>
        <w:rPr>
          <w:sz w:val="28"/>
          <w:szCs w:val="28"/>
        </w:rPr>
        <w:t xml:space="preserve"> во время личного приема,  </w:t>
      </w:r>
      <w:r w:rsidRPr="00400E10">
        <w:rPr>
          <w:sz w:val="28"/>
          <w:szCs w:val="28"/>
        </w:rPr>
        <w:t>а также по справочному телефону</w:t>
      </w:r>
      <w:r>
        <w:rPr>
          <w:sz w:val="28"/>
          <w:szCs w:val="28"/>
        </w:rPr>
        <w:t>.</w:t>
      </w:r>
    </w:p>
    <w:p w:rsidR="00292ACE" w:rsidRDefault="00292ACE" w:rsidP="00292ACE">
      <w:pPr>
        <w:spacing w:after="0" w:line="240" w:lineRule="auto"/>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телефонах филиалов МФЦ </w:t>
      </w:r>
      <w:r w:rsidRPr="00F0204D">
        <w:rPr>
          <w:sz w:val="28"/>
          <w:szCs w:val="28"/>
        </w:rPr>
        <w:t xml:space="preserve">можно </w:t>
      </w:r>
      <w:r>
        <w:rPr>
          <w:sz w:val="28"/>
          <w:szCs w:val="28"/>
        </w:rPr>
        <w:t xml:space="preserve">ознакомиться </w:t>
      </w:r>
      <w:r w:rsidRPr="00F0204D">
        <w:rPr>
          <w:sz w:val="28"/>
          <w:szCs w:val="28"/>
        </w:rPr>
        <w:t>на официальном сайте МФЦ (</w:t>
      </w:r>
      <w:hyperlink r:id="rId13" w:history="1">
        <w:r w:rsidR="002E1327" w:rsidRPr="002C6209">
          <w:rPr>
            <w:rStyle w:val="a5"/>
            <w:sz w:val="28"/>
            <w:szCs w:val="28"/>
          </w:rPr>
          <w:t>http://www.mfc66.ru/</w:t>
        </w:r>
      </w:hyperlink>
      <w:r w:rsidRPr="00F0204D">
        <w:rPr>
          <w:sz w:val="28"/>
          <w:szCs w:val="28"/>
        </w:rPr>
        <w:t>).</w:t>
      </w:r>
    </w:p>
    <w:p w:rsidR="002E1327" w:rsidRDefault="002E1327" w:rsidP="002E1327">
      <w:pPr>
        <w:spacing w:after="0" w:line="240" w:lineRule="auto"/>
        <w:ind w:firstLine="708"/>
        <w:jc w:val="both"/>
        <w:rPr>
          <w:sz w:val="28"/>
          <w:szCs w:val="28"/>
        </w:rPr>
      </w:pPr>
      <w:r>
        <w:rPr>
          <w:sz w:val="28"/>
          <w:szCs w:val="28"/>
        </w:rPr>
        <w:t xml:space="preserve">1.5. </w:t>
      </w:r>
      <w:r w:rsidRPr="00A534B9">
        <w:rPr>
          <w:sz w:val="28"/>
          <w:szCs w:val="28"/>
        </w:rPr>
        <w:t>Информирование и консультирование заявителей осущес</w:t>
      </w:r>
      <w:r>
        <w:rPr>
          <w:sz w:val="28"/>
          <w:szCs w:val="28"/>
        </w:rPr>
        <w:t>твляется по следующим вопросам:</w:t>
      </w:r>
    </w:p>
    <w:p w:rsidR="002E1327" w:rsidRPr="005D0DD3" w:rsidRDefault="005D0DD3" w:rsidP="005D0DD3">
      <w:pPr>
        <w:spacing w:after="0" w:line="240" w:lineRule="auto"/>
        <w:ind w:firstLine="708"/>
        <w:jc w:val="both"/>
        <w:rPr>
          <w:sz w:val="28"/>
          <w:szCs w:val="28"/>
        </w:rPr>
      </w:pPr>
      <w:r>
        <w:rPr>
          <w:sz w:val="28"/>
          <w:szCs w:val="28"/>
        </w:rPr>
        <w:t xml:space="preserve">- </w:t>
      </w:r>
      <w:r w:rsidR="002E1327" w:rsidRPr="005D0DD3">
        <w:rPr>
          <w:sz w:val="28"/>
          <w:szCs w:val="28"/>
        </w:rPr>
        <w:t>о нормативных правовых актах, регулирующих предоставление муниципальной услуги;</w:t>
      </w:r>
    </w:p>
    <w:p w:rsidR="002E1327" w:rsidRPr="005D0DD3" w:rsidRDefault="005D0DD3" w:rsidP="005D0DD3">
      <w:pPr>
        <w:spacing w:after="0" w:line="240" w:lineRule="auto"/>
        <w:ind w:firstLine="708"/>
        <w:jc w:val="both"/>
        <w:rPr>
          <w:sz w:val="28"/>
          <w:szCs w:val="28"/>
        </w:rPr>
      </w:pPr>
      <w:r>
        <w:rPr>
          <w:sz w:val="28"/>
          <w:szCs w:val="28"/>
        </w:rPr>
        <w:t xml:space="preserve">- </w:t>
      </w:r>
      <w:r w:rsidR="002E1327" w:rsidRPr="005D0DD3">
        <w:rPr>
          <w:sz w:val="28"/>
          <w:szCs w:val="28"/>
        </w:rPr>
        <w:t>о порядке представления документов, необходимых для предоставления муниципальной услуги;</w:t>
      </w:r>
    </w:p>
    <w:p w:rsidR="002E1327" w:rsidRPr="005D0DD3" w:rsidRDefault="005D0DD3" w:rsidP="005D0DD3">
      <w:pPr>
        <w:spacing w:after="0" w:line="240" w:lineRule="auto"/>
        <w:ind w:firstLine="708"/>
        <w:jc w:val="both"/>
        <w:rPr>
          <w:sz w:val="28"/>
          <w:szCs w:val="28"/>
        </w:rPr>
      </w:pPr>
      <w:r>
        <w:rPr>
          <w:sz w:val="28"/>
          <w:szCs w:val="28"/>
        </w:rPr>
        <w:t xml:space="preserve">- </w:t>
      </w:r>
      <w:r w:rsidR="002E1327" w:rsidRPr="005D0DD3">
        <w:rPr>
          <w:sz w:val="28"/>
          <w:szCs w:val="28"/>
        </w:rPr>
        <w:t>о перечне документов, необходимых для предоставления муниципальной услуги;</w:t>
      </w:r>
    </w:p>
    <w:p w:rsidR="002E1327" w:rsidRPr="005D0DD3" w:rsidRDefault="005D0DD3" w:rsidP="005D0DD3">
      <w:pPr>
        <w:spacing w:after="0" w:line="240" w:lineRule="auto"/>
        <w:ind w:firstLine="708"/>
        <w:jc w:val="both"/>
        <w:rPr>
          <w:sz w:val="28"/>
          <w:szCs w:val="28"/>
        </w:rPr>
      </w:pPr>
      <w:r>
        <w:rPr>
          <w:sz w:val="28"/>
          <w:szCs w:val="28"/>
        </w:rPr>
        <w:t xml:space="preserve">- </w:t>
      </w:r>
      <w:r w:rsidR="002E1327" w:rsidRPr="005D0DD3">
        <w:rPr>
          <w:sz w:val="28"/>
          <w:szCs w:val="28"/>
        </w:rPr>
        <w:t>о порядке и сроках рассмотрения заявлений и документов;</w:t>
      </w:r>
    </w:p>
    <w:p w:rsidR="002E1327" w:rsidRPr="005D0DD3" w:rsidRDefault="005D0DD3" w:rsidP="005D0DD3">
      <w:pPr>
        <w:spacing w:after="0" w:line="240" w:lineRule="auto"/>
        <w:ind w:firstLine="708"/>
        <w:jc w:val="both"/>
        <w:rPr>
          <w:sz w:val="28"/>
          <w:szCs w:val="28"/>
        </w:rPr>
      </w:pPr>
      <w:r>
        <w:rPr>
          <w:sz w:val="28"/>
          <w:szCs w:val="28"/>
        </w:rPr>
        <w:t xml:space="preserve">- </w:t>
      </w:r>
      <w:r w:rsidR="002E1327" w:rsidRPr="005D0DD3">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2E1327" w:rsidRPr="00A534B9" w:rsidRDefault="002E1327" w:rsidP="002E1327">
      <w:pPr>
        <w:spacing w:after="0" w:line="240" w:lineRule="auto"/>
        <w:ind w:firstLine="709"/>
        <w:jc w:val="both"/>
        <w:rPr>
          <w:sz w:val="28"/>
          <w:szCs w:val="28"/>
        </w:rPr>
      </w:pPr>
      <w:r w:rsidRPr="00A534B9">
        <w:rPr>
          <w:sz w:val="28"/>
          <w:szCs w:val="28"/>
        </w:rPr>
        <w:t>Максимальное время консультирования заявителя на лич</w:t>
      </w:r>
      <w:r>
        <w:rPr>
          <w:sz w:val="28"/>
          <w:szCs w:val="28"/>
        </w:rPr>
        <w:t xml:space="preserve">ном приеме составляет не более </w:t>
      </w:r>
      <w:r w:rsidR="003C1E9C">
        <w:rPr>
          <w:sz w:val="28"/>
          <w:szCs w:val="28"/>
        </w:rPr>
        <w:t>15</w:t>
      </w:r>
      <w:r w:rsidRPr="00A534B9">
        <w:rPr>
          <w:sz w:val="28"/>
          <w:szCs w:val="28"/>
        </w:rPr>
        <w:t xml:space="preserve"> минут.</w:t>
      </w:r>
    </w:p>
    <w:p w:rsidR="002E1327" w:rsidRDefault="002E1327" w:rsidP="002E1327">
      <w:pPr>
        <w:spacing w:after="0" w:line="240" w:lineRule="auto"/>
        <w:ind w:firstLine="709"/>
        <w:jc w:val="both"/>
        <w:rPr>
          <w:sz w:val="28"/>
          <w:szCs w:val="28"/>
        </w:rPr>
      </w:pPr>
      <w:r>
        <w:rPr>
          <w:sz w:val="28"/>
          <w:szCs w:val="28"/>
        </w:rPr>
        <w:t xml:space="preserve">1.6. </w:t>
      </w:r>
      <w:r w:rsidRPr="00A534B9">
        <w:rPr>
          <w:sz w:val="28"/>
          <w:szCs w:val="28"/>
        </w:rPr>
        <w:t>Информирование заявителей о ходе предоставления муниципальной услуги осуществляется специалистами Комитета во время личного приема, по телефо</w:t>
      </w:r>
      <w:r>
        <w:rPr>
          <w:sz w:val="28"/>
          <w:szCs w:val="28"/>
        </w:rPr>
        <w:t>ну и электронной почте Комитета.</w:t>
      </w:r>
    </w:p>
    <w:p w:rsidR="002E1327" w:rsidRDefault="002E1327" w:rsidP="002E1327">
      <w:pPr>
        <w:spacing w:after="0" w:line="240" w:lineRule="auto"/>
        <w:ind w:firstLine="709"/>
        <w:jc w:val="both"/>
        <w:rPr>
          <w:sz w:val="28"/>
          <w:szCs w:val="28"/>
        </w:rPr>
      </w:pPr>
      <w:r w:rsidRPr="00A534B9">
        <w:rPr>
          <w:sz w:val="28"/>
          <w:szCs w:val="28"/>
        </w:rPr>
        <w:t xml:space="preserve">В случае обращения за предоставлением муниципальной услуги через </w:t>
      </w:r>
      <w:r>
        <w:rPr>
          <w:sz w:val="28"/>
          <w:szCs w:val="28"/>
        </w:rPr>
        <w:t>МФЦ</w:t>
      </w:r>
      <w:r w:rsidRPr="00A534B9">
        <w:rPr>
          <w:sz w:val="28"/>
          <w:szCs w:val="28"/>
        </w:rPr>
        <w:t xml:space="preserve"> информация о ходе предоставления муниципальной услуги может быть получена заявителем также в </w:t>
      </w:r>
      <w:r>
        <w:rPr>
          <w:sz w:val="28"/>
          <w:szCs w:val="28"/>
        </w:rPr>
        <w:t>МФЦ.</w:t>
      </w:r>
    </w:p>
    <w:p w:rsidR="002E1327" w:rsidRDefault="002E1327" w:rsidP="002E1327">
      <w:pPr>
        <w:spacing w:after="0" w:line="240" w:lineRule="auto"/>
        <w:ind w:firstLine="709"/>
        <w:jc w:val="both"/>
        <w:rPr>
          <w:sz w:val="28"/>
          <w:szCs w:val="28"/>
        </w:rPr>
      </w:pPr>
      <w:r w:rsidRPr="00A534B9">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sz w:val="28"/>
          <w:szCs w:val="28"/>
        </w:rPr>
        <w:t>й со дня регистрации обращения.</w:t>
      </w:r>
    </w:p>
    <w:p w:rsidR="002E1327" w:rsidRPr="002E1327" w:rsidRDefault="002E1327" w:rsidP="002E1327">
      <w:pPr>
        <w:spacing w:after="0" w:line="240" w:lineRule="auto"/>
        <w:ind w:firstLine="709"/>
        <w:jc w:val="both"/>
        <w:rPr>
          <w:color w:val="FF0000"/>
          <w:sz w:val="28"/>
          <w:szCs w:val="28"/>
        </w:rPr>
      </w:pPr>
      <w:r w:rsidRPr="002E1327">
        <w:rPr>
          <w:color w:val="FF0000"/>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2E1327" w:rsidRPr="005D788B" w:rsidRDefault="002E1327" w:rsidP="00292ACE">
      <w:pPr>
        <w:spacing w:after="0" w:line="240" w:lineRule="auto"/>
        <w:ind w:firstLine="708"/>
        <w:jc w:val="both"/>
        <w:rPr>
          <w:sz w:val="28"/>
          <w:szCs w:val="28"/>
        </w:rPr>
      </w:pPr>
      <w:r>
        <w:rPr>
          <w:sz w:val="28"/>
          <w:szCs w:val="28"/>
        </w:rPr>
        <w:t xml:space="preserve">1.7. </w:t>
      </w:r>
      <w:r w:rsidRPr="00AF02C6">
        <w:rPr>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9620C1" w:rsidRPr="00696021" w:rsidRDefault="009620C1" w:rsidP="00696021">
      <w:pPr>
        <w:pStyle w:val="ConsPlusNormal"/>
        <w:ind w:firstLine="709"/>
        <w:jc w:val="both"/>
        <w:rPr>
          <w:rFonts w:ascii="Times New Roman" w:hAnsi="Times New Roman" w:cs="Times New Roman"/>
          <w:sz w:val="28"/>
          <w:szCs w:val="28"/>
        </w:rPr>
      </w:pPr>
      <w:r w:rsidRPr="00696021">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Свердловской области.</w:t>
      </w:r>
    </w:p>
    <w:p w:rsidR="00315F68" w:rsidRPr="00E817F0" w:rsidRDefault="00315F68" w:rsidP="00315F68">
      <w:pPr>
        <w:autoSpaceDE w:val="0"/>
        <w:autoSpaceDN w:val="0"/>
        <w:adjustRightInd w:val="0"/>
        <w:spacing w:after="0" w:line="240" w:lineRule="auto"/>
        <w:ind w:firstLine="540"/>
        <w:jc w:val="both"/>
        <w:outlineLvl w:val="1"/>
        <w:rPr>
          <w:rFonts w:eastAsia="Times New Roman"/>
          <w:sz w:val="28"/>
          <w:szCs w:val="28"/>
        </w:rPr>
      </w:pPr>
    </w:p>
    <w:p w:rsidR="00B57A9A" w:rsidRDefault="003C1E9C" w:rsidP="00B57A9A">
      <w:pPr>
        <w:spacing w:after="0" w:line="240" w:lineRule="auto"/>
        <w:jc w:val="center"/>
        <w:rPr>
          <w:b/>
          <w:bCs/>
          <w:sz w:val="28"/>
          <w:szCs w:val="28"/>
        </w:rPr>
      </w:pPr>
      <w:r w:rsidRPr="00905BE1">
        <w:rPr>
          <w:b/>
          <w:bCs/>
          <w:sz w:val="28"/>
          <w:szCs w:val="28"/>
        </w:rPr>
        <w:t>Раздел 2. Стандарт предоставления муниципальной услуги</w:t>
      </w:r>
    </w:p>
    <w:p w:rsidR="00802700" w:rsidRDefault="003C1E9C" w:rsidP="00B57A9A">
      <w:pPr>
        <w:spacing w:after="0" w:line="240" w:lineRule="auto"/>
        <w:ind w:firstLine="709"/>
        <w:jc w:val="both"/>
        <w:rPr>
          <w:rFonts w:eastAsia="Times New Roman"/>
          <w:sz w:val="28"/>
          <w:szCs w:val="28"/>
        </w:rPr>
      </w:pPr>
      <w:r>
        <w:rPr>
          <w:rFonts w:eastAsia="Times New Roman"/>
          <w:sz w:val="28"/>
          <w:szCs w:val="28"/>
        </w:rPr>
        <w:t>2.1</w:t>
      </w:r>
      <w:r w:rsidR="00802700">
        <w:rPr>
          <w:rFonts w:eastAsia="Times New Roman"/>
          <w:sz w:val="28"/>
          <w:szCs w:val="28"/>
        </w:rPr>
        <w:t>.</w:t>
      </w:r>
      <w:r w:rsidR="00802700" w:rsidRPr="00E817F0">
        <w:rPr>
          <w:rFonts w:eastAsia="Times New Roman"/>
          <w:sz w:val="28"/>
          <w:szCs w:val="28"/>
        </w:rPr>
        <w:t xml:space="preserve"> Наименование муниципальной услуги: «</w:t>
      </w:r>
      <w:r w:rsidR="00802700" w:rsidRPr="007E0E97">
        <w:rPr>
          <w:rFonts w:eastAsia="Times New Roman"/>
          <w:bCs/>
          <w:color w:val="000000"/>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802700" w:rsidRPr="00E817F0">
        <w:rPr>
          <w:rFonts w:eastAsia="Times New Roman"/>
          <w:sz w:val="28"/>
          <w:szCs w:val="28"/>
        </w:rPr>
        <w:t>».</w:t>
      </w:r>
    </w:p>
    <w:p w:rsidR="00802700" w:rsidRDefault="003C1E9C" w:rsidP="00B57A9A">
      <w:pPr>
        <w:spacing w:after="0" w:line="240" w:lineRule="auto"/>
        <w:ind w:firstLine="709"/>
        <w:jc w:val="both"/>
        <w:rPr>
          <w:color w:val="FF0000"/>
          <w:sz w:val="28"/>
          <w:szCs w:val="28"/>
        </w:rPr>
      </w:pPr>
      <w:r>
        <w:rPr>
          <w:color w:val="FF0000"/>
          <w:sz w:val="28"/>
          <w:szCs w:val="28"/>
        </w:rPr>
        <w:t>2.2</w:t>
      </w:r>
      <w:r w:rsidR="00802700" w:rsidRPr="003A4FC2">
        <w:rPr>
          <w:color w:val="FF0000"/>
          <w:sz w:val="28"/>
          <w:szCs w:val="28"/>
        </w:rPr>
        <w:t>. Предоставление муниципальной услуги осуществляется Комитетом.</w:t>
      </w:r>
    </w:p>
    <w:p w:rsidR="0055584E" w:rsidRDefault="0055584E" w:rsidP="0055584E">
      <w:pPr>
        <w:tabs>
          <w:tab w:val="left" w:pos="1134"/>
        </w:tabs>
        <w:autoSpaceDE w:val="0"/>
        <w:autoSpaceDN w:val="0"/>
        <w:adjustRightInd w:val="0"/>
        <w:spacing w:after="0" w:line="240" w:lineRule="auto"/>
        <w:ind w:firstLine="709"/>
        <w:jc w:val="both"/>
        <w:rPr>
          <w:color w:val="00B050"/>
          <w:sz w:val="28"/>
          <w:szCs w:val="28"/>
        </w:rPr>
      </w:pPr>
      <w:r>
        <w:rPr>
          <w:color w:val="FF0000"/>
          <w:sz w:val="28"/>
          <w:szCs w:val="28"/>
        </w:rPr>
        <w:t xml:space="preserve">2.3. </w:t>
      </w:r>
      <w:proofErr w:type="gramStart"/>
      <w:r w:rsidRPr="00115A05">
        <w:rPr>
          <w:color w:val="00B05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w:t>
      </w:r>
      <w:proofErr w:type="gramEnd"/>
      <w:r w:rsidRPr="00115A05">
        <w:rPr>
          <w:color w:val="00B050"/>
          <w:sz w:val="28"/>
          <w:szCs w:val="28"/>
        </w:rPr>
        <w:t xml:space="preserve"> информации, которые являются необходимыми и обязательными для предоставления муниципальных услуг, утвержденными решением Думы Горноуральского городского округа.</w:t>
      </w:r>
    </w:p>
    <w:p w:rsidR="00802700" w:rsidRPr="007B3CA1" w:rsidRDefault="00902744" w:rsidP="00500209">
      <w:pPr>
        <w:spacing w:after="0" w:line="240" w:lineRule="auto"/>
        <w:ind w:firstLine="709"/>
        <w:jc w:val="both"/>
        <w:rPr>
          <w:sz w:val="28"/>
          <w:szCs w:val="28"/>
        </w:rPr>
      </w:pPr>
      <w:r>
        <w:rPr>
          <w:sz w:val="28"/>
          <w:szCs w:val="28"/>
        </w:rPr>
        <w:t>2.</w:t>
      </w:r>
      <w:r w:rsidR="0055584E">
        <w:rPr>
          <w:sz w:val="28"/>
          <w:szCs w:val="28"/>
        </w:rPr>
        <w:t>4</w:t>
      </w:r>
      <w:r>
        <w:rPr>
          <w:sz w:val="28"/>
          <w:szCs w:val="28"/>
        </w:rPr>
        <w:t>.</w:t>
      </w:r>
      <w:r w:rsidR="00802700" w:rsidRPr="007B3CA1">
        <w:rPr>
          <w:sz w:val="28"/>
          <w:szCs w:val="28"/>
        </w:rPr>
        <w:t>Результат</w:t>
      </w:r>
      <w:r w:rsidR="00802700">
        <w:rPr>
          <w:sz w:val="28"/>
          <w:szCs w:val="28"/>
        </w:rPr>
        <w:t>ами</w:t>
      </w:r>
      <w:r w:rsidR="00802700" w:rsidRPr="007B3CA1">
        <w:rPr>
          <w:sz w:val="28"/>
          <w:szCs w:val="28"/>
        </w:rPr>
        <w:t xml:space="preserve"> предоставления муниципальной услуги</w:t>
      </w:r>
      <w:r w:rsidR="00802700">
        <w:rPr>
          <w:sz w:val="28"/>
          <w:szCs w:val="28"/>
        </w:rPr>
        <w:t xml:space="preserve"> являются:</w:t>
      </w:r>
      <w:r w:rsidR="00802700" w:rsidRPr="007B3CA1">
        <w:rPr>
          <w:sz w:val="28"/>
          <w:szCs w:val="28"/>
        </w:rPr>
        <w:t xml:space="preserve"> </w:t>
      </w:r>
    </w:p>
    <w:p w:rsidR="00802700" w:rsidRPr="007B3CA1" w:rsidRDefault="00802700" w:rsidP="00500209">
      <w:pPr>
        <w:spacing w:after="0" w:line="240" w:lineRule="auto"/>
        <w:ind w:firstLine="709"/>
        <w:jc w:val="both"/>
        <w:rPr>
          <w:sz w:val="28"/>
          <w:szCs w:val="28"/>
        </w:rPr>
      </w:pPr>
      <w:r w:rsidRPr="007B3CA1">
        <w:rPr>
          <w:sz w:val="28"/>
          <w:szCs w:val="28"/>
        </w:rPr>
        <w:t>- разрешени</w:t>
      </w:r>
      <w:r>
        <w:rPr>
          <w:sz w:val="28"/>
          <w:szCs w:val="28"/>
        </w:rPr>
        <w:t>е</w:t>
      </w:r>
      <w:r w:rsidRPr="007B3CA1">
        <w:rPr>
          <w:sz w:val="28"/>
          <w:szCs w:val="28"/>
        </w:rPr>
        <w:t xml:space="preserve"> на вселение граждан в жилое помещение, являющееся муниципальной собственностью;</w:t>
      </w:r>
    </w:p>
    <w:p w:rsidR="00802700" w:rsidRDefault="00802700" w:rsidP="00500209">
      <w:pPr>
        <w:spacing w:after="0" w:line="240" w:lineRule="auto"/>
        <w:ind w:firstLine="709"/>
        <w:jc w:val="both"/>
        <w:rPr>
          <w:sz w:val="28"/>
          <w:szCs w:val="28"/>
        </w:rPr>
      </w:pPr>
      <w:r w:rsidRPr="007B3CA1">
        <w:rPr>
          <w:sz w:val="28"/>
          <w:szCs w:val="28"/>
        </w:rPr>
        <w:t>- письменно</w:t>
      </w:r>
      <w:r>
        <w:rPr>
          <w:sz w:val="28"/>
          <w:szCs w:val="28"/>
        </w:rPr>
        <w:t>е мотивированное</w:t>
      </w:r>
      <w:r w:rsidRPr="007B3CA1">
        <w:rPr>
          <w:sz w:val="28"/>
          <w:szCs w:val="28"/>
        </w:rPr>
        <w:t xml:space="preserve"> уведомлени</w:t>
      </w:r>
      <w:r>
        <w:rPr>
          <w:sz w:val="28"/>
          <w:szCs w:val="28"/>
        </w:rPr>
        <w:t>е</w:t>
      </w:r>
      <w:r w:rsidRPr="007B3CA1">
        <w:rPr>
          <w:sz w:val="28"/>
          <w:szCs w:val="28"/>
        </w:rPr>
        <w:t xml:space="preserve"> об отказе в разрешении на вселение граждан в жилое помещение, являющееся муниципальной собственностью.</w:t>
      </w:r>
    </w:p>
    <w:p w:rsidR="00802700" w:rsidRPr="007B3CA1" w:rsidRDefault="003C1E9C" w:rsidP="00500209">
      <w:pPr>
        <w:spacing w:after="0" w:line="240" w:lineRule="auto"/>
        <w:ind w:firstLine="709"/>
        <w:jc w:val="both"/>
        <w:rPr>
          <w:sz w:val="28"/>
          <w:szCs w:val="28"/>
        </w:rPr>
      </w:pPr>
      <w:r>
        <w:rPr>
          <w:sz w:val="28"/>
          <w:szCs w:val="28"/>
        </w:rPr>
        <w:t>2.</w:t>
      </w:r>
      <w:r w:rsidR="0055584E">
        <w:rPr>
          <w:sz w:val="28"/>
          <w:szCs w:val="28"/>
        </w:rPr>
        <w:t>5</w:t>
      </w:r>
      <w:r w:rsidR="00802700" w:rsidRPr="007B3CA1">
        <w:rPr>
          <w:sz w:val="28"/>
          <w:szCs w:val="28"/>
        </w:rPr>
        <w:t>. Срок предоставления муниципальной услуги.</w:t>
      </w:r>
    </w:p>
    <w:p w:rsidR="00802700" w:rsidRPr="007B3CA1" w:rsidRDefault="00802700" w:rsidP="00500209">
      <w:pPr>
        <w:spacing w:after="0" w:line="240" w:lineRule="auto"/>
        <w:ind w:firstLine="709"/>
        <w:jc w:val="both"/>
        <w:rPr>
          <w:sz w:val="28"/>
          <w:szCs w:val="28"/>
        </w:rPr>
      </w:pPr>
      <w:r w:rsidRPr="007B3CA1">
        <w:rPr>
          <w:sz w:val="28"/>
          <w:szCs w:val="28"/>
        </w:rPr>
        <w:t>Общий срок предоставления муниципальной услуги не должен превышать 14 рабочих дней со дня подачи заявления заявителем с одновременным предоставлением им необходимых документов.</w:t>
      </w:r>
    </w:p>
    <w:p w:rsidR="00802700" w:rsidRPr="007B3CA1" w:rsidRDefault="00802700" w:rsidP="00500209">
      <w:pPr>
        <w:spacing w:after="0" w:line="240" w:lineRule="auto"/>
        <w:ind w:firstLine="709"/>
        <w:jc w:val="both"/>
        <w:rPr>
          <w:sz w:val="28"/>
          <w:szCs w:val="28"/>
        </w:rPr>
      </w:pPr>
      <w:r w:rsidRPr="007B3CA1">
        <w:rPr>
          <w:sz w:val="28"/>
          <w:szCs w:val="28"/>
        </w:rPr>
        <w:t>Время прохождения отдельных административных процедур составляет:</w:t>
      </w:r>
    </w:p>
    <w:p w:rsidR="00802700" w:rsidRPr="007B3CA1" w:rsidRDefault="00802700" w:rsidP="00500209">
      <w:pPr>
        <w:spacing w:after="0" w:line="240" w:lineRule="auto"/>
        <w:ind w:firstLine="709"/>
        <w:jc w:val="both"/>
        <w:rPr>
          <w:sz w:val="28"/>
          <w:szCs w:val="28"/>
        </w:rPr>
      </w:pPr>
      <w:r w:rsidRPr="007B3CA1">
        <w:rPr>
          <w:sz w:val="28"/>
          <w:szCs w:val="28"/>
        </w:rPr>
        <w:t>- прием, первичная проверка и регистрация заявления и приложенных к нему документов – 2 рабочих дня;</w:t>
      </w:r>
    </w:p>
    <w:p w:rsidR="00802700" w:rsidRPr="007B3CA1" w:rsidRDefault="00802700" w:rsidP="00500209">
      <w:pPr>
        <w:spacing w:after="0" w:line="240" w:lineRule="auto"/>
        <w:ind w:firstLine="709"/>
        <w:jc w:val="both"/>
        <w:rPr>
          <w:sz w:val="28"/>
          <w:szCs w:val="28"/>
        </w:rPr>
      </w:pPr>
      <w:r w:rsidRPr="007B3CA1">
        <w:rPr>
          <w:sz w:val="28"/>
          <w:szCs w:val="28"/>
        </w:rPr>
        <w:t>- рассмотрение и проверка заявления и приложенных к нему документов, оформление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 8 рабочих дней;</w:t>
      </w:r>
    </w:p>
    <w:p w:rsidR="00802700" w:rsidRPr="007B3CA1" w:rsidRDefault="00802700" w:rsidP="00500209">
      <w:pPr>
        <w:spacing w:after="0" w:line="240" w:lineRule="auto"/>
        <w:ind w:firstLine="709"/>
        <w:jc w:val="both"/>
        <w:rPr>
          <w:sz w:val="28"/>
          <w:szCs w:val="28"/>
        </w:rPr>
      </w:pPr>
      <w:r w:rsidRPr="007B3CA1">
        <w:rPr>
          <w:sz w:val="28"/>
          <w:szCs w:val="28"/>
        </w:rPr>
        <w:t>- подписание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должностным лицом – 1 рабочи</w:t>
      </w:r>
      <w:r>
        <w:rPr>
          <w:sz w:val="28"/>
          <w:szCs w:val="28"/>
        </w:rPr>
        <w:t>й</w:t>
      </w:r>
      <w:r w:rsidRPr="007B3CA1">
        <w:rPr>
          <w:sz w:val="28"/>
          <w:szCs w:val="28"/>
        </w:rPr>
        <w:t xml:space="preserve"> д</w:t>
      </w:r>
      <w:r>
        <w:rPr>
          <w:sz w:val="28"/>
          <w:szCs w:val="28"/>
        </w:rPr>
        <w:t>е</w:t>
      </w:r>
      <w:r w:rsidRPr="007B3CA1">
        <w:rPr>
          <w:sz w:val="28"/>
          <w:szCs w:val="28"/>
        </w:rPr>
        <w:t>н</w:t>
      </w:r>
      <w:r>
        <w:rPr>
          <w:sz w:val="28"/>
          <w:szCs w:val="28"/>
        </w:rPr>
        <w:t>ь</w:t>
      </w:r>
      <w:r w:rsidRPr="007B3CA1">
        <w:rPr>
          <w:sz w:val="28"/>
          <w:szCs w:val="28"/>
        </w:rPr>
        <w:t>;</w:t>
      </w:r>
    </w:p>
    <w:p w:rsidR="00802700" w:rsidRPr="007B3CA1" w:rsidRDefault="00802700" w:rsidP="00500209">
      <w:pPr>
        <w:spacing w:after="0" w:line="240" w:lineRule="auto"/>
        <w:ind w:firstLine="709"/>
        <w:jc w:val="both"/>
        <w:rPr>
          <w:sz w:val="28"/>
          <w:szCs w:val="28"/>
        </w:rPr>
      </w:pPr>
      <w:r w:rsidRPr="007B3CA1">
        <w:rPr>
          <w:sz w:val="28"/>
          <w:szCs w:val="28"/>
        </w:rPr>
        <w:t xml:space="preserve">- выдача (направление)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w:t>
      </w:r>
      <w:r w:rsidRPr="007B3CA1">
        <w:rPr>
          <w:sz w:val="28"/>
          <w:szCs w:val="28"/>
        </w:rPr>
        <w:lastRenderedPageBreak/>
        <w:t>жилое помещение, являющееся муниципальной собственностью – 3 рабочих дня.</w:t>
      </w:r>
    </w:p>
    <w:p w:rsidR="00802700" w:rsidRDefault="003C1E9C" w:rsidP="00500209">
      <w:pPr>
        <w:spacing w:after="0" w:line="240" w:lineRule="auto"/>
        <w:ind w:firstLine="709"/>
        <w:jc w:val="both"/>
        <w:rPr>
          <w:sz w:val="28"/>
          <w:szCs w:val="28"/>
        </w:rPr>
      </w:pPr>
      <w:r>
        <w:rPr>
          <w:sz w:val="28"/>
          <w:szCs w:val="28"/>
        </w:rPr>
        <w:t>2.</w:t>
      </w:r>
      <w:r w:rsidR="0055584E">
        <w:rPr>
          <w:sz w:val="28"/>
          <w:szCs w:val="28"/>
        </w:rPr>
        <w:t>6</w:t>
      </w:r>
      <w:r w:rsidR="00802700">
        <w:rPr>
          <w:sz w:val="28"/>
          <w:szCs w:val="28"/>
        </w:rPr>
        <w:t>. Перечень нормативных правовых актов, регулирующих предоставление муниципальной услуги, размещается:</w:t>
      </w:r>
    </w:p>
    <w:p w:rsidR="00802700" w:rsidRPr="00B57A9A" w:rsidRDefault="00B57A9A" w:rsidP="00B57A9A">
      <w:pPr>
        <w:spacing w:after="0" w:line="240" w:lineRule="auto"/>
        <w:ind w:firstLine="708"/>
        <w:jc w:val="both"/>
        <w:rPr>
          <w:sz w:val="28"/>
          <w:szCs w:val="28"/>
        </w:rPr>
      </w:pPr>
      <w:r>
        <w:rPr>
          <w:sz w:val="28"/>
          <w:szCs w:val="28"/>
        </w:rPr>
        <w:t xml:space="preserve">- </w:t>
      </w:r>
      <w:r w:rsidR="00802700" w:rsidRPr="00B57A9A">
        <w:rPr>
          <w:sz w:val="28"/>
          <w:szCs w:val="28"/>
        </w:rPr>
        <w:t>на официальном сайте Горноуральского городского округа в разделе «Муниципальные услуги»  (</w:t>
      </w:r>
      <w:hyperlink r:id="rId14" w:history="1">
        <w:r w:rsidR="00802700" w:rsidRPr="00B57A9A">
          <w:rPr>
            <w:rStyle w:val="a5"/>
            <w:sz w:val="28"/>
            <w:szCs w:val="28"/>
          </w:rPr>
          <w:t>http://www.grgo.ru</w:t>
        </w:r>
      </w:hyperlink>
      <w:r w:rsidR="00802700" w:rsidRPr="00B57A9A">
        <w:rPr>
          <w:sz w:val="28"/>
          <w:szCs w:val="28"/>
        </w:rPr>
        <w:t xml:space="preserve">); </w:t>
      </w:r>
    </w:p>
    <w:p w:rsidR="00B57A9A" w:rsidRDefault="00B57A9A" w:rsidP="0055584E">
      <w:pPr>
        <w:spacing w:after="0" w:line="240" w:lineRule="auto"/>
        <w:ind w:firstLine="708"/>
        <w:jc w:val="both"/>
        <w:rPr>
          <w:sz w:val="28"/>
          <w:szCs w:val="28"/>
        </w:rPr>
      </w:pPr>
      <w:r>
        <w:rPr>
          <w:sz w:val="28"/>
          <w:szCs w:val="28"/>
        </w:rPr>
        <w:t xml:space="preserve">- </w:t>
      </w:r>
      <w:r w:rsidR="00802700" w:rsidRPr="00B57A9A">
        <w:rPr>
          <w:sz w:val="28"/>
          <w:szCs w:val="28"/>
        </w:rPr>
        <w:t>на Едином портале государственных и муниципальных услуг (функций) (</w:t>
      </w:r>
      <w:hyperlink r:id="rId15" w:history="1">
        <w:r w:rsidR="00802700" w:rsidRPr="00B57A9A">
          <w:rPr>
            <w:rStyle w:val="a5"/>
            <w:sz w:val="28"/>
            <w:szCs w:val="28"/>
          </w:rPr>
          <w:t>http://gosuslugi.ru</w:t>
        </w:r>
      </w:hyperlink>
      <w:r w:rsidR="00802700" w:rsidRPr="00B57A9A">
        <w:rPr>
          <w:sz w:val="28"/>
          <w:szCs w:val="28"/>
        </w:rPr>
        <w:t>).</w:t>
      </w:r>
    </w:p>
    <w:p w:rsidR="0055584E" w:rsidRPr="00AB21C8" w:rsidRDefault="0055584E" w:rsidP="0055584E">
      <w:pPr>
        <w:spacing w:after="0"/>
        <w:ind w:firstLine="708"/>
        <w:jc w:val="both"/>
        <w:rPr>
          <w:color w:val="00B050"/>
          <w:sz w:val="28"/>
          <w:szCs w:val="28"/>
        </w:rPr>
      </w:pPr>
      <w:r w:rsidRPr="00AB21C8">
        <w:rPr>
          <w:color w:val="00B050"/>
          <w:sz w:val="28"/>
          <w:szCs w:val="28"/>
        </w:rPr>
        <w:t>- в региональной информационной системе «Реестр государственных и муниципальных услуг (функций) Свердловской области».</w:t>
      </w:r>
    </w:p>
    <w:p w:rsidR="00B57A9A" w:rsidRPr="00B57A9A" w:rsidRDefault="003C1E9C" w:rsidP="0055584E">
      <w:pPr>
        <w:spacing w:after="0" w:line="240" w:lineRule="auto"/>
        <w:ind w:firstLine="708"/>
        <w:jc w:val="both"/>
        <w:rPr>
          <w:sz w:val="28"/>
          <w:szCs w:val="28"/>
        </w:rPr>
      </w:pPr>
      <w:r w:rsidRPr="00B57A9A">
        <w:rPr>
          <w:color w:val="00B0F0"/>
          <w:sz w:val="28"/>
          <w:szCs w:val="28"/>
        </w:rPr>
        <w:t>2.</w:t>
      </w:r>
      <w:r w:rsidR="0055584E">
        <w:rPr>
          <w:color w:val="00B0F0"/>
          <w:sz w:val="28"/>
          <w:szCs w:val="28"/>
        </w:rPr>
        <w:t>7</w:t>
      </w:r>
      <w:r w:rsidR="00315F68" w:rsidRPr="00B57A9A">
        <w:rPr>
          <w:color w:val="00B0F0"/>
          <w:sz w:val="28"/>
          <w:szCs w:val="28"/>
        </w:rPr>
        <w:t xml:space="preserve">. В целях получения муниципальной услуги заявитель предоставляет в Комитет или МФЦ </w:t>
      </w:r>
      <w:r w:rsidR="00B57A9A" w:rsidRPr="00B57A9A">
        <w:rPr>
          <w:color w:val="00B0F0"/>
          <w:sz w:val="28"/>
          <w:szCs w:val="28"/>
        </w:rPr>
        <w:t xml:space="preserve">личное </w:t>
      </w:r>
      <w:r w:rsidR="00315F68" w:rsidRPr="00B57A9A">
        <w:rPr>
          <w:color w:val="00B0F0"/>
          <w:sz w:val="28"/>
          <w:szCs w:val="28"/>
        </w:rPr>
        <w:t xml:space="preserve">заявление, </w:t>
      </w:r>
      <w:r w:rsidR="00B57A9A" w:rsidRPr="00B57A9A">
        <w:rPr>
          <w:sz w:val="28"/>
          <w:szCs w:val="28"/>
        </w:rPr>
        <w:t>с приложением согласия в письменной форме членов своей семьи, в том числе временно отсутствующих членов своей семьи, на вселение гражданина в занимаемое им жилое помещение в качестве проживающего со</w:t>
      </w:r>
      <w:r w:rsidR="00B57A9A">
        <w:rPr>
          <w:sz w:val="28"/>
          <w:szCs w:val="28"/>
        </w:rPr>
        <w:t>вместно с ним члена своей семьи.</w:t>
      </w:r>
    </w:p>
    <w:p w:rsidR="00C7743D" w:rsidRDefault="002D4B5B" w:rsidP="00C7743D">
      <w:pPr>
        <w:spacing w:after="0" w:line="240" w:lineRule="auto"/>
        <w:ind w:firstLine="709"/>
        <w:jc w:val="both"/>
        <w:rPr>
          <w:color w:val="FF0000"/>
          <w:sz w:val="28"/>
          <w:szCs w:val="28"/>
        </w:rPr>
      </w:pPr>
      <w:r w:rsidRPr="00C7743D">
        <w:rPr>
          <w:color w:val="00B0F0"/>
          <w:sz w:val="28"/>
          <w:szCs w:val="28"/>
        </w:rPr>
        <w:t>Исчерпывающий перечень документов, необходимых для предоставления муниципальной услуги</w:t>
      </w:r>
      <w:r w:rsidR="00897A72" w:rsidRPr="00C7743D">
        <w:rPr>
          <w:color w:val="00B0F0"/>
          <w:sz w:val="28"/>
          <w:szCs w:val="28"/>
        </w:rPr>
        <w:t>, п</w:t>
      </w:r>
      <w:r w:rsidR="00315F68" w:rsidRPr="00C7743D">
        <w:rPr>
          <w:color w:val="FF0000"/>
          <w:sz w:val="28"/>
          <w:szCs w:val="28"/>
        </w:rPr>
        <w:t>редоставляемые лично заявителем</w:t>
      </w:r>
      <w:r w:rsidRPr="00C7743D">
        <w:rPr>
          <w:color w:val="FF0000"/>
          <w:sz w:val="28"/>
          <w:szCs w:val="28"/>
        </w:rPr>
        <w:t xml:space="preserve"> документы</w:t>
      </w:r>
      <w:r w:rsidR="00315F68" w:rsidRPr="00C7743D">
        <w:rPr>
          <w:color w:val="FF0000"/>
          <w:sz w:val="28"/>
          <w:szCs w:val="28"/>
        </w:rPr>
        <w:t>:</w:t>
      </w:r>
    </w:p>
    <w:p w:rsidR="00C7743D" w:rsidRPr="00C7743D" w:rsidRDefault="00C7743D" w:rsidP="00C7743D">
      <w:pPr>
        <w:spacing w:after="0" w:line="240" w:lineRule="auto"/>
        <w:ind w:firstLine="709"/>
        <w:jc w:val="both"/>
        <w:rPr>
          <w:sz w:val="28"/>
          <w:szCs w:val="28"/>
        </w:rPr>
      </w:pPr>
      <w:r w:rsidRPr="00C7743D">
        <w:rPr>
          <w:sz w:val="28"/>
          <w:szCs w:val="28"/>
        </w:rPr>
        <w:t>1) с целью получения разрешения о вселении гражданина по месту жительства в жилом помещении муниципального жилищного фонда, занимаемом по договору социального найма:</w:t>
      </w:r>
    </w:p>
    <w:p w:rsidR="00B57A9A" w:rsidRPr="00C7743D" w:rsidRDefault="00315F68" w:rsidP="00B57A9A">
      <w:pPr>
        <w:tabs>
          <w:tab w:val="left" w:pos="426"/>
        </w:tabs>
        <w:spacing w:after="0" w:line="240" w:lineRule="auto"/>
        <w:ind w:firstLine="709"/>
        <w:jc w:val="both"/>
        <w:rPr>
          <w:sz w:val="28"/>
          <w:szCs w:val="28"/>
        </w:rPr>
      </w:pPr>
      <w:r w:rsidRPr="00C7743D">
        <w:rPr>
          <w:sz w:val="28"/>
          <w:szCs w:val="28"/>
        </w:rPr>
        <w:t>- договор социального найма жилого помещения (ордер или иной документ подтверждающий вселение граждан в жилое помещение на условиях социального найма);</w:t>
      </w:r>
    </w:p>
    <w:p w:rsidR="00B57A9A" w:rsidRPr="00B57A9A" w:rsidRDefault="00B57A9A" w:rsidP="00B57A9A">
      <w:pPr>
        <w:tabs>
          <w:tab w:val="left" w:pos="426"/>
        </w:tabs>
        <w:spacing w:after="0" w:line="240" w:lineRule="auto"/>
        <w:ind w:firstLine="709"/>
        <w:jc w:val="both"/>
        <w:rPr>
          <w:sz w:val="28"/>
          <w:szCs w:val="28"/>
        </w:rPr>
      </w:pPr>
      <w:r w:rsidRPr="00B57A9A">
        <w:rPr>
          <w:sz w:val="28"/>
          <w:szCs w:val="28"/>
        </w:rPr>
        <w:t>- паспорт или иной документ, удостоверяющий личность заявителя, каждого члена его семьи (для несовершеннолетних членов семьи - свидетельство о рождении) и гражданина, вселяемого в жилое помещение муниципального жилищного фонда;</w:t>
      </w:r>
    </w:p>
    <w:p w:rsidR="00B57A9A" w:rsidRDefault="00B57A9A" w:rsidP="00B57A9A">
      <w:pPr>
        <w:tabs>
          <w:tab w:val="left" w:pos="426"/>
        </w:tabs>
        <w:spacing w:after="0" w:line="240" w:lineRule="auto"/>
        <w:ind w:firstLine="709"/>
        <w:jc w:val="both"/>
        <w:rPr>
          <w:sz w:val="28"/>
          <w:szCs w:val="28"/>
        </w:rPr>
      </w:pPr>
      <w:r w:rsidRPr="00B57A9A">
        <w:rPr>
          <w:sz w:val="28"/>
          <w:szCs w:val="28"/>
        </w:rPr>
        <w:t>- справка (выписка из домовой книги), заверенная подписью должностного лица, подтверждающая местожительство гражданина, подающего заявление, и содержащая сведения о совместно проживающих с ним лицах;</w:t>
      </w:r>
    </w:p>
    <w:p w:rsidR="00B57A9A" w:rsidRPr="00B57A9A" w:rsidRDefault="00B57A9A" w:rsidP="00B57A9A">
      <w:pPr>
        <w:tabs>
          <w:tab w:val="left" w:pos="426"/>
        </w:tabs>
        <w:spacing w:after="0" w:line="240" w:lineRule="auto"/>
        <w:ind w:firstLine="709"/>
        <w:jc w:val="both"/>
        <w:rPr>
          <w:sz w:val="28"/>
          <w:szCs w:val="28"/>
        </w:rPr>
      </w:pPr>
      <w:r w:rsidRPr="00B57A9A">
        <w:rPr>
          <w:sz w:val="28"/>
          <w:szCs w:val="28"/>
        </w:rPr>
        <w:t>- справка (выписка из домовой книги), заверенная подписью должностного лица, подтверждающая местожительство гражданина, вселяемого в жилое помещение, и содержащая сведения о совместно проживающих с ним лицах;</w:t>
      </w:r>
    </w:p>
    <w:p w:rsidR="00315F68" w:rsidRPr="007B3CA1" w:rsidRDefault="00315F68" w:rsidP="00897A72">
      <w:pPr>
        <w:tabs>
          <w:tab w:val="left" w:pos="426"/>
        </w:tabs>
        <w:spacing w:after="0" w:line="240" w:lineRule="auto"/>
        <w:ind w:firstLine="709"/>
        <w:jc w:val="both"/>
        <w:rPr>
          <w:sz w:val="28"/>
          <w:szCs w:val="28"/>
        </w:rPr>
      </w:pPr>
      <w:r w:rsidRPr="007B3CA1">
        <w:rPr>
          <w:sz w:val="28"/>
          <w:szCs w:val="28"/>
        </w:rPr>
        <w:t>- оригиналы и копии свидетельств о рождении несовершеннолетних членов семьи заявителя;</w:t>
      </w:r>
    </w:p>
    <w:p w:rsidR="00315F68" w:rsidRPr="007B3CA1" w:rsidRDefault="00315F68" w:rsidP="00897A72">
      <w:pPr>
        <w:tabs>
          <w:tab w:val="left" w:pos="426"/>
        </w:tabs>
        <w:spacing w:after="0" w:line="240" w:lineRule="auto"/>
        <w:ind w:firstLine="709"/>
        <w:jc w:val="both"/>
        <w:rPr>
          <w:sz w:val="28"/>
          <w:szCs w:val="28"/>
        </w:rPr>
      </w:pPr>
      <w:r w:rsidRPr="007B3CA1">
        <w:rPr>
          <w:sz w:val="28"/>
          <w:szCs w:val="28"/>
        </w:rPr>
        <w:t>- оригиналы и копии документов,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C7743D" w:rsidRDefault="00315F68" w:rsidP="00C7743D">
      <w:pPr>
        <w:tabs>
          <w:tab w:val="left" w:pos="426"/>
        </w:tabs>
        <w:spacing w:after="0" w:line="240" w:lineRule="auto"/>
        <w:ind w:firstLine="709"/>
        <w:jc w:val="both"/>
        <w:rPr>
          <w:sz w:val="28"/>
          <w:szCs w:val="28"/>
        </w:rPr>
      </w:pPr>
      <w:r w:rsidRPr="007B3CA1">
        <w:rPr>
          <w:sz w:val="28"/>
          <w:szCs w:val="28"/>
        </w:rPr>
        <w:t>- документ, подтверждающий полномочия представителя (в случае обр</w:t>
      </w:r>
      <w:r w:rsidR="00C7743D">
        <w:rPr>
          <w:sz w:val="28"/>
          <w:szCs w:val="28"/>
        </w:rPr>
        <w:t>ащения представителя заявителя);</w:t>
      </w:r>
    </w:p>
    <w:p w:rsidR="00C7743D" w:rsidRPr="00C7743D" w:rsidRDefault="00C7743D" w:rsidP="00C7743D">
      <w:pPr>
        <w:tabs>
          <w:tab w:val="left" w:pos="426"/>
        </w:tabs>
        <w:spacing w:after="0" w:line="240" w:lineRule="auto"/>
        <w:ind w:firstLine="709"/>
        <w:jc w:val="both"/>
        <w:rPr>
          <w:sz w:val="28"/>
          <w:szCs w:val="28"/>
        </w:rPr>
      </w:pPr>
      <w:r w:rsidRPr="00C7743D">
        <w:rPr>
          <w:sz w:val="28"/>
          <w:szCs w:val="28"/>
        </w:rPr>
        <w:lastRenderedPageBreak/>
        <w:t>2) с целью получения разрешения о вселении гражданина по месту пребывания в жилом помещении муниципального жилищного фонда, занимаемом по договору социального найма:</w:t>
      </w:r>
    </w:p>
    <w:p w:rsidR="00C7743D" w:rsidRDefault="00C7743D" w:rsidP="00C7743D">
      <w:pPr>
        <w:tabs>
          <w:tab w:val="left" w:pos="426"/>
        </w:tabs>
        <w:spacing w:after="0" w:line="240" w:lineRule="auto"/>
        <w:ind w:firstLine="709"/>
        <w:jc w:val="both"/>
        <w:rPr>
          <w:sz w:val="28"/>
          <w:szCs w:val="28"/>
        </w:rPr>
      </w:pPr>
      <w:r w:rsidRPr="00C7743D">
        <w:rPr>
          <w:sz w:val="28"/>
          <w:szCs w:val="28"/>
        </w:rPr>
        <w:t>- договор социального найма жилого помещения (ордер или иной документ</w:t>
      </w:r>
      <w:r>
        <w:rPr>
          <w:sz w:val="28"/>
          <w:szCs w:val="28"/>
        </w:rPr>
        <w:t xml:space="preserve"> подтверждающий вселение граждан в жилое помещение на условиях </w:t>
      </w:r>
      <w:r w:rsidRPr="00B57A9A">
        <w:rPr>
          <w:sz w:val="28"/>
          <w:szCs w:val="28"/>
        </w:rPr>
        <w:t>социального найма);</w:t>
      </w:r>
    </w:p>
    <w:p w:rsidR="00C7743D" w:rsidRPr="00B57A9A" w:rsidRDefault="00C7743D" w:rsidP="00C7743D">
      <w:pPr>
        <w:tabs>
          <w:tab w:val="left" w:pos="426"/>
        </w:tabs>
        <w:spacing w:after="0" w:line="240" w:lineRule="auto"/>
        <w:ind w:firstLine="709"/>
        <w:jc w:val="both"/>
        <w:rPr>
          <w:sz w:val="28"/>
          <w:szCs w:val="28"/>
        </w:rPr>
      </w:pPr>
      <w:r w:rsidRPr="00B57A9A">
        <w:rPr>
          <w:sz w:val="28"/>
          <w:szCs w:val="28"/>
        </w:rPr>
        <w:t>- паспорт или иной документ, удостоверяющий личность заявителя, каждого члена его семьи (для несовершеннолетних членов семьи - свидетельство о рождении) и гражданина, вселяемого в жилое помещение муниципального жилищного фонда;</w:t>
      </w:r>
    </w:p>
    <w:p w:rsidR="00C7743D" w:rsidRDefault="00C7743D" w:rsidP="00C7743D">
      <w:pPr>
        <w:tabs>
          <w:tab w:val="left" w:pos="426"/>
        </w:tabs>
        <w:spacing w:after="0" w:line="240" w:lineRule="auto"/>
        <w:ind w:firstLine="709"/>
        <w:jc w:val="both"/>
        <w:rPr>
          <w:sz w:val="28"/>
          <w:szCs w:val="28"/>
        </w:rPr>
      </w:pPr>
      <w:r w:rsidRPr="00B57A9A">
        <w:rPr>
          <w:sz w:val="28"/>
          <w:szCs w:val="28"/>
        </w:rPr>
        <w:t>- справка (выписка из домовой книги), заверенная подписью должностного лица, подтверждающая местожительство гражданина, подающего заявление, и содержащая сведения о совместно проживающих с ним лицах;</w:t>
      </w:r>
    </w:p>
    <w:p w:rsidR="00C7743D" w:rsidRPr="00B57A9A" w:rsidRDefault="00C7743D" w:rsidP="00C7743D">
      <w:pPr>
        <w:tabs>
          <w:tab w:val="left" w:pos="426"/>
        </w:tabs>
        <w:spacing w:after="0" w:line="240" w:lineRule="auto"/>
        <w:ind w:firstLine="709"/>
        <w:jc w:val="both"/>
        <w:rPr>
          <w:sz w:val="28"/>
          <w:szCs w:val="28"/>
        </w:rPr>
      </w:pPr>
      <w:r w:rsidRPr="00B57A9A">
        <w:rPr>
          <w:sz w:val="28"/>
          <w:szCs w:val="28"/>
        </w:rPr>
        <w:t>- справка (выписка из домовой книги), заверенная подписью должностного лица, подтверждающая местожительство гражданина, вселяемого в жилое помещение, и содержащая сведения о совместно проживающих с ним лицах;</w:t>
      </w:r>
    </w:p>
    <w:p w:rsidR="00C7743D" w:rsidRPr="007B3CA1" w:rsidRDefault="00C7743D" w:rsidP="00C7743D">
      <w:pPr>
        <w:tabs>
          <w:tab w:val="left" w:pos="426"/>
        </w:tabs>
        <w:spacing w:after="0" w:line="240" w:lineRule="auto"/>
        <w:ind w:firstLine="709"/>
        <w:jc w:val="both"/>
        <w:rPr>
          <w:sz w:val="28"/>
          <w:szCs w:val="28"/>
        </w:rPr>
      </w:pPr>
      <w:r w:rsidRPr="007B3CA1">
        <w:rPr>
          <w:sz w:val="28"/>
          <w:szCs w:val="28"/>
        </w:rPr>
        <w:t>- оригиналы и копии свидетельств о рождении несовершеннолетних членов семьи заявителя;</w:t>
      </w:r>
    </w:p>
    <w:p w:rsidR="00C7743D" w:rsidRPr="007B3CA1" w:rsidRDefault="00C7743D" w:rsidP="00C7743D">
      <w:pPr>
        <w:tabs>
          <w:tab w:val="left" w:pos="426"/>
        </w:tabs>
        <w:spacing w:after="0" w:line="240" w:lineRule="auto"/>
        <w:ind w:firstLine="709"/>
        <w:jc w:val="both"/>
        <w:rPr>
          <w:sz w:val="28"/>
          <w:szCs w:val="28"/>
        </w:rPr>
      </w:pPr>
      <w:r w:rsidRPr="007B3CA1">
        <w:rPr>
          <w:sz w:val="28"/>
          <w:szCs w:val="28"/>
        </w:rPr>
        <w:t>- оригиналы и копии документов,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C7743D" w:rsidRDefault="00C7743D" w:rsidP="00C7743D">
      <w:pPr>
        <w:tabs>
          <w:tab w:val="left" w:pos="426"/>
        </w:tabs>
        <w:spacing w:after="0" w:line="240" w:lineRule="auto"/>
        <w:ind w:firstLine="709"/>
        <w:jc w:val="both"/>
        <w:rPr>
          <w:sz w:val="28"/>
          <w:szCs w:val="28"/>
        </w:rPr>
      </w:pPr>
      <w:r w:rsidRPr="007B3CA1">
        <w:rPr>
          <w:sz w:val="28"/>
          <w:szCs w:val="28"/>
        </w:rPr>
        <w:t xml:space="preserve">- документ, подтверждающий полномочия представителя (в случае </w:t>
      </w:r>
      <w:r w:rsidRPr="00C7743D">
        <w:rPr>
          <w:sz w:val="28"/>
          <w:szCs w:val="28"/>
        </w:rPr>
        <w:t>обр</w:t>
      </w:r>
      <w:r>
        <w:rPr>
          <w:sz w:val="28"/>
          <w:szCs w:val="28"/>
        </w:rPr>
        <w:t>ащения представителя заявителя).</w:t>
      </w:r>
    </w:p>
    <w:p w:rsidR="00315F68" w:rsidRPr="003B7512" w:rsidRDefault="00315F68" w:rsidP="003B7512">
      <w:pPr>
        <w:tabs>
          <w:tab w:val="left" w:pos="426"/>
        </w:tabs>
        <w:spacing w:after="0" w:line="240" w:lineRule="auto"/>
        <w:ind w:firstLine="709"/>
        <w:jc w:val="both"/>
        <w:rPr>
          <w:color w:val="FF0000"/>
          <w:sz w:val="28"/>
          <w:szCs w:val="28"/>
        </w:rPr>
      </w:pPr>
      <w:r w:rsidRPr="00C7743D">
        <w:rPr>
          <w:color w:val="FF0000"/>
          <w:sz w:val="28"/>
          <w:szCs w:val="28"/>
        </w:rPr>
        <w:t xml:space="preserve">По своему желанию заявитель дополнительно может представить иные </w:t>
      </w:r>
      <w:r w:rsidRPr="003B7512">
        <w:rPr>
          <w:color w:val="FF0000"/>
          <w:sz w:val="28"/>
          <w:szCs w:val="28"/>
        </w:rPr>
        <w:t>документы, которые, по его мнению, имеют значение для вынесения решения о предоставлении муниципальной услуги.</w:t>
      </w:r>
    </w:p>
    <w:p w:rsidR="00897A72" w:rsidRPr="003B7512" w:rsidRDefault="00897A72" w:rsidP="003B75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B7512">
        <w:rPr>
          <w:rFonts w:ascii="Times New Roman" w:hAnsi="Times New Roman" w:cs="Times New Roman"/>
          <w:sz w:val="28"/>
          <w:szCs w:val="28"/>
        </w:rPr>
        <w:t>2.</w:t>
      </w:r>
      <w:r w:rsidR="003B7512" w:rsidRPr="003B7512">
        <w:rPr>
          <w:rFonts w:ascii="Times New Roman" w:hAnsi="Times New Roman" w:cs="Times New Roman"/>
          <w:sz w:val="28"/>
          <w:szCs w:val="28"/>
        </w:rPr>
        <w:t>8</w:t>
      </w:r>
      <w:r w:rsidRPr="003B7512">
        <w:rPr>
          <w:rFonts w:ascii="Times New Roman" w:hAnsi="Times New Roman" w:cs="Times New Roman"/>
          <w:sz w:val="28"/>
          <w:szCs w:val="28"/>
        </w:rPr>
        <w:t>. Запрещается требовать от заявителя:</w:t>
      </w:r>
    </w:p>
    <w:p w:rsidR="003B7512" w:rsidRPr="003B7512" w:rsidRDefault="00897A72" w:rsidP="003B7512">
      <w:pPr>
        <w:tabs>
          <w:tab w:val="left" w:pos="0"/>
        </w:tabs>
        <w:autoSpaceDE w:val="0"/>
        <w:autoSpaceDN w:val="0"/>
        <w:adjustRightInd w:val="0"/>
        <w:spacing w:after="0" w:line="240" w:lineRule="auto"/>
        <w:jc w:val="both"/>
        <w:rPr>
          <w:sz w:val="28"/>
          <w:szCs w:val="28"/>
        </w:rPr>
      </w:pPr>
      <w:r w:rsidRPr="003B7512">
        <w:rPr>
          <w:sz w:val="28"/>
          <w:szCs w:val="28"/>
        </w:rPr>
        <w:tab/>
      </w:r>
      <w:r w:rsidR="003B7512" w:rsidRPr="003B751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512" w:rsidRPr="003B7512" w:rsidRDefault="003B7512" w:rsidP="003B7512">
      <w:pPr>
        <w:tabs>
          <w:tab w:val="left" w:pos="0"/>
        </w:tabs>
        <w:autoSpaceDE w:val="0"/>
        <w:autoSpaceDN w:val="0"/>
        <w:adjustRightInd w:val="0"/>
        <w:spacing w:after="0" w:line="240" w:lineRule="auto"/>
        <w:jc w:val="both"/>
        <w:rPr>
          <w:sz w:val="28"/>
          <w:szCs w:val="28"/>
        </w:rPr>
      </w:pPr>
      <w:r w:rsidRPr="003B7512">
        <w:rPr>
          <w:sz w:val="28"/>
          <w:szCs w:val="28"/>
        </w:rPr>
        <w:tab/>
      </w:r>
      <w:proofErr w:type="gramStart"/>
      <w:r w:rsidRPr="003B7512">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3B7512" w:rsidRDefault="003B7512" w:rsidP="003B7512">
      <w:pPr>
        <w:spacing w:after="0" w:line="240" w:lineRule="auto"/>
        <w:ind w:firstLine="708"/>
        <w:jc w:val="both"/>
        <w:rPr>
          <w:color w:val="00B050"/>
          <w:sz w:val="28"/>
          <w:szCs w:val="28"/>
        </w:rPr>
      </w:pPr>
      <w:r w:rsidRPr="003B7512">
        <w:rPr>
          <w:sz w:val="28"/>
          <w:szCs w:val="28"/>
        </w:rPr>
        <w:t xml:space="preserve">- </w:t>
      </w:r>
      <w:r w:rsidRPr="003B7512">
        <w:rPr>
          <w:color w:val="00B05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B7512">
        <w:rPr>
          <w:color w:val="00B050"/>
          <w:sz w:val="28"/>
          <w:szCs w:val="28"/>
        </w:rPr>
        <w:lastRenderedPageBreak/>
        <w:t>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3B7512" w:rsidRPr="00492444" w:rsidRDefault="003B7512" w:rsidP="003B7512">
      <w:pPr>
        <w:autoSpaceDE w:val="0"/>
        <w:autoSpaceDN w:val="0"/>
        <w:adjustRightInd w:val="0"/>
        <w:spacing w:after="0" w:line="240" w:lineRule="auto"/>
        <w:ind w:firstLine="709"/>
        <w:jc w:val="both"/>
        <w:rPr>
          <w:color w:val="00B050"/>
          <w:sz w:val="28"/>
          <w:szCs w:val="28"/>
        </w:rPr>
      </w:pPr>
      <w:r w:rsidRPr="00492444">
        <w:rPr>
          <w:color w:val="00B050"/>
          <w:sz w:val="28"/>
          <w:szCs w:val="28"/>
        </w:rPr>
        <w:t>2.</w:t>
      </w:r>
      <w:r>
        <w:rPr>
          <w:color w:val="00B050"/>
          <w:sz w:val="28"/>
          <w:szCs w:val="28"/>
        </w:rPr>
        <w:t>9</w:t>
      </w:r>
      <w:r w:rsidRPr="00492444">
        <w:rPr>
          <w:color w:val="00B050"/>
          <w:sz w:val="28"/>
          <w:szCs w:val="28"/>
        </w:rPr>
        <w:t>. Оснований для приостановления предоставления муниципальной услуги не предусмотрено.</w:t>
      </w:r>
    </w:p>
    <w:p w:rsidR="00315F68" w:rsidRPr="003B7512" w:rsidRDefault="00897A72" w:rsidP="003B7512">
      <w:pPr>
        <w:tabs>
          <w:tab w:val="left" w:pos="0"/>
        </w:tabs>
        <w:autoSpaceDE w:val="0"/>
        <w:autoSpaceDN w:val="0"/>
        <w:adjustRightInd w:val="0"/>
        <w:spacing w:after="0" w:line="240" w:lineRule="auto"/>
        <w:ind w:firstLine="709"/>
        <w:jc w:val="both"/>
        <w:rPr>
          <w:sz w:val="28"/>
          <w:szCs w:val="28"/>
        </w:rPr>
      </w:pPr>
      <w:r w:rsidRPr="003B7512">
        <w:rPr>
          <w:sz w:val="28"/>
          <w:szCs w:val="28"/>
        </w:rPr>
        <w:t>2.</w:t>
      </w:r>
      <w:r w:rsidR="003B7512">
        <w:rPr>
          <w:sz w:val="28"/>
          <w:szCs w:val="28"/>
        </w:rPr>
        <w:t>10</w:t>
      </w:r>
      <w:r w:rsidR="00315F68" w:rsidRPr="003B7512">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122E9D" w:rsidRPr="003B7512" w:rsidRDefault="00122E9D" w:rsidP="003B7512">
      <w:pPr>
        <w:widowControl w:val="0"/>
        <w:autoSpaceDE w:val="0"/>
        <w:autoSpaceDN w:val="0"/>
        <w:adjustRightInd w:val="0"/>
        <w:spacing w:after="0" w:line="240" w:lineRule="auto"/>
        <w:ind w:firstLine="709"/>
        <w:jc w:val="both"/>
        <w:rPr>
          <w:sz w:val="28"/>
          <w:szCs w:val="28"/>
        </w:rPr>
      </w:pPr>
      <w:r w:rsidRPr="003B7512">
        <w:rPr>
          <w:sz w:val="28"/>
          <w:szCs w:val="28"/>
        </w:rPr>
        <w:t>- несоответствие формы представленного заявления установленной форме (</w:t>
      </w:r>
      <w:hyperlink w:anchor="Par224" w:history="1">
        <w:r w:rsidRPr="003B7512">
          <w:rPr>
            <w:sz w:val="28"/>
            <w:szCs w:val="28"/>
          </w:rPr>
          <w:t xml:space="preserve">приложение </w:t>
        </w:r>
      </w:hyperlink>
      <w:r w:rsidRPr="003B7512">
        <w:rPr>
          <w:sz w:val="28"/>
          <w:szCs w:val="28"/>
        </w:rPr>
        <w:t xml:space="preserve"> к Административному регламенту);</w:t>
      </w:r>
    </w:p>
    <w:p w:rsidR="00122E9D" w:rsidRPr="003B7512" w:rsidRDefault="00122E9D" w:rsidP="003B7512">
      <w:pPr>
        <w:spacing w:after="0" w:line="240" w:lineRule="auto"/>
        <w:ind w:firstLine="709"/>
        <w:jc w:val="both"/>
        <w:rPr>
          <w:sz w:val="28"/>
          <w:szCs w:val="28"/>
        </w:rPr>
      </w:pPr>
      <w:r w:rsidRPr="003B7512">
        <w:rPr>
          <w:sz w:val="28"/>
          <w:szCs w:val="28"/>
        </w:rPr>
        <w:t>- ненадлежащее оформление заявления (при отсутствии сведений о заявителе, подписи заявителя);</w:t>
      </w:r>
    </w:p>
    <w:p w:rsidR="00122E9D" w:rsidRDefault="00122E9D" w:rsidP="003B7512">
      <w:pPr>
        <w:spacing w:after="0" w:line="240" w:lineRule="auto"/>
        <w:ind w:firstLine="709"/>
        <w:jc w:val="both"/>
        <w:rPr>
          <w:sz w:val="28"/>
          <w:szCs w:val="28"/>
        </w:rPr>
      </w:pPr>
      <w:r w:rsidRPr="003B7512">
        <w:rPr>
          <w:sz w:val="28"/>
          <w:szCs w:val="28"/>
        </w:rPr>
        <w:t>- несоответствие приложенных к заявлению документов, указанных в</w:t>
      </w:r>
      <w:r w:rsidRPr="007B3CA1">
        <w:rPr>
          <w:sz w:val="28"/>
          <w:szCs w:val="28"/>
        </w:rPr>
        <w:t xml:space="preserve"> заявлении;</w:t>
      </w:r>
    </w:p>
    <w:p w:rsidR="00122E9D" w:rsidRPr="00905BE1" w:rsidRDefault="00122E9D" w:rsidP="00122E9D">
      <w:pPr>
        <w:widowControl w:val="0"/>
        <w:autoSpaceDE w:val="0"/>
        <w:autoSpaceDN w:val="0"/>
        <w:adjustRightInd w:val="0"/>
        <w:spacing w:after="0" w:line="240" w:lineRule="auto"/>
        <w:ind w:firstLine="709"/>
        <w:jc w:val="both"/>
        <w:rPr>
          <w:sz w:val="28"/>
          <w:szCs w:val="28"/>
        </w:rPr>
      </w:pPr>
      <w:r>
        <w:rPr>
          <w:sz w:val="28"/>
          <w:szCs w:val="28"/>
        </w:rPr>
        <w:t xml:space="preserve">- </w:t>
      </w:r>
      <w:r w:rsidRPr="00905BE1">
        <w:rPr>
          <w:sz w:val="28"/>
          <w:szCs w:val="28"/>
        </w:rPr>
        <w:t>представление нечитаемых документов, документов с приписками, подчистками, помарками;</w:t>
      </w:r>
    </w:p>
    <w:p w:rsidR="00315F68" w:rsidRDefault="00315F68" w:rsidP="00315F68">
      <w:pPr>
        <w:spacing w:after="0" w:line="240" w:lineRule="auto"/>
        <w:ind w:firstLine="709"/>
        <w:jc w:val="both"/>
        <w:rPr>
          <w:sz w:val="28"/>
          <w:szCs w:val="28"/>
        </w:rPr>
      </w:pPr>
      <w:r w:rsidRPr="007B3CA1">
        <w:rPr>
          <w:sz w:val="28"/>
          <w:szCs w:val="28"/>
        </w:rPr>
        <w:t>- несоответствие копий документов их оригиналам;</w:t>
      </w:r>
    </w:p>
    <w:p w:rsidR="00315F68" w:rsidRDefault="00315F68" w:rsidP="00315F68">
      <w:pPr>
        <w:spacing w:after="0" w:line="240" w:lineRule="auto"/>
        <w:ind w:firstLine="709"/>
        <w:jc w:val="both"/>
        <w:rPr>
          <w:sz w:val="28"/>
          <w:szCs w:val="28"/>
        </w:rPr>
      </w:pPr>
      <w:r w:rsidRPr="007B3CA1">
        <w:rPr>
          <w:sz w:val="28"/>
          <w:szCs w:val="28"/>
        </w:rPr>
        <w:t>- отсутствие у лица полномочий на подачу заявления (в случае подачи заявления лицом, являющимся представителем заявителя).</w:t>
      </w:r>
    </w:p>
    <w:p w:rsidR="00315F68" w:rsidRDefault="00122E9D" w:rsidP="00315F68">
      <w:pPr>
        <w:spacing w:after="0" w:line="240" w:lineRule="auto"/>
        <w:ind w:firstLine="709"/>
        <w:jc w:val="both"/>
        <w:rPr>
          <w:sz w:val="28"/>
          <w:szCs w:val="28"/>
        </w:rPr>
      </w:pPr>
      <w:r>
        <w:rPr>
          <w:sz w:val="28"/>
          <w:szCs w:val="28"/>
        </w:rPr>
        <w:t>2.</w:t>
      </w:r>
      <w:r w:rsidR="003B7512">
        <w:rPr>
          <w:sz w:val="28"/>
          <w:szCs w:val="28"/>
        </w:rPr>
        <w:t>11</w:t>
      </w:r>
      <w:r w:rsidR="00315F68" w:rsidRPr="007B3CA1">
        <w:rPr>
          <w:sz w:val="28"/>
          <w:szCs w:val="28"/>
        </w:rPr>
        <w:t>. Исчерпывающий перечень оснований для отказа в предоставлении муниципальной услуги:</w:t>
      </w:r>
    </w:p>
    <w:p w:rsidR="00315F68" w:rsidRDefault="00315F68" w:rsidP="00315F68">
      <w:pPr>
        <w:spacing w:after="0" w:line="240" w:lineRule="auto"/>
        <w:ind w:firstLine="709"/>
        <w:jc w:val="both"/>
        <w:rPr>
          <w:sz w:val="28"/>
          <w:szCs w:val="28"/>
        </w:rPr>
      </w:pPr>
      <w:r w:rsidRPr="007B3CA1">
        <w:rPr>
          <w:sz w:val="28"/>
          <w:szCs w:val="28"/>
        </w:rPr>
        <w:t xml:space="preserve">- жилое помещение, в отношении которого заявитель обратился о выдаче разрешения на вселение, не относится к муниципальному жилищному фонду </w:t>
      </w:r>
      <w:r>
        <w:rPr>
          <w:sz w:val="28"/>
          <w:szCs w:val="28"/>
        </w:rPr>
        <w:t>Горноуральского городского округа</w:t>
      </w:r>
      <w:r w:rsidRPr="007B3CA1">
        <w:rPr>
          <w:sz w:val="28"/>
          <w:szCs w:val="28"/>
        </w:rPr>
        <w:t>;</w:t>
      </w:r>
    </w:p>
    <w:p w:rsidR="00315F68" w:rsidRDefault="00315F68" w:rsidP="00315F68">
      <w:pPr>
        <w:spacing w:after="0" w:line="240" w:lineRule="auto"/>
        <w:ind w:firstLine="709"/>
        <w:jc w:val="both"/>
        <w:rPr>
          <w:sz w:val="28"/>
          <w:szCs w:val="28"/>
        </w:rPr>
      </w:pPr>
      <w:r w:rsidRPr="007B3CA1">
        <w:rPr>
          <w:sz w:val="28"/>
          <w:szCs w:val="28"/>
        </w:rPr>
        <w:t>- жилое помещение, в отношении которого заявитель обратился о выдаче разрешения на вселение, не относится к жилищному фонду социального использования;</w:t>
      </w:r>
    </w:p>
    <w:p w:rsidR="00315F68" w:rsidRDefault="00315F68" w:rsidP="00315F68">
      <w:pPr>
        <w:spacing w:after="0" w:line="240" w:lineRule="auto"/>
        <w:ind w:firstLine="709"/>
        <w:jc w:val="both"/>
        <w:rPr>
          <w:sz w:val="28"/>
          <w:szCs w:val="28"/>
        </w:rPr>
      </w:pPr>
      <w:r w:rsidRPr="007B3CA1">
        <w:rPr>
          <w:sz w:val="28"/>
          <w:szCs w:val="28"/>
        </w:rPr>
        <w:t>- представленные документы не подтверждают право пользования жилым помещением на условиях договора социального найма;</w:t>
      </w:r>
    </w:p>
    <w:p w:rsidR="00315F68" w:rsidRDefault="00315F68" w:rsidP="00315F68">
      <w:pPr>
        <w:spacing w:after="0" w:line="240" w:lineRule="auto"/>
        <w:ind w:firstLine="709"/>
        <w:jc w:val="both"/>
        <w:rPr>
          <w:sz w:val="28"/>
          <w:szCs w:val="28"/>
        </w:rPr>
      </w:pPr>
      <w:r w:rsidRPr="007B3CA1">
        <w:rPr>
          <w:sz w:val="28"/>
          <w:szCs w:val="28"/>
        </w:rPr>
        <w:t>- жилое помещение признано в установленном порядке непригодным для проживания;</w:t>
      </w:r>
    </w:p>
    <w:p w:rsidR="00315F68" w:rsidRDefault="00315F68" w:rsidP="00315F68">
      <w:pPr>
        <w:spacing w:after="0" w:line="240" w:lineRule="auto"/>
        <w:ind w:firstLine="709"/>
        <w:jc w:val="both"/>
        <w:rPr>
          <w:sz w:val="28"/>
          <w:szCs w:val="28"/>
        </w:rPr>
      </w:pPr>
      <w:r>
        <w:rPr>
          <w:sz w:val="28"/>
          <w:szCs w:val="28"/>
        </w:rPr>
        <w:t>-</w:t>
      </w:r>
      <w:r w:rsidRPr="007B3CA1">
        <w:rPr>
          <w:sz w:val="28"/>
          <w:szCs w:val="28"/>
        </w:rPr>
        <w:t xml:space="preserve"> принято решение о сносе соответствующего дома или его переоборудовании для использования в других целях; </w:t>
      </w:r>
    </w:p>
    <w:p w:rsidR="00315F68" w:rsidRDefault="00315F68" w:rsidP="00315F68">
      <w:pPr>
        <w:spacing w:after="0" w:line="240" w:lineRule="auto"/>
        <w:ind w:firstLine="709"/>
        <w:jc w:val="both"/>
        <w:rPr>
          <w:sz w:val="28"/>
          <w:szCs w:val="28"/>
        </w:rPr>
      </w:pPr>
      <w:r w:rsidRPr="007B3CA1">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A54325" w:rsidRDefault="00A54325" w:rsidP="00315F68">
      <w:pPr>
        <w:spacing w:after="0" w:line="240" w:lineRule="auto"/>
        <w:ind w:firstLine="709"/>
        <w:jc w:val="both"/>
        <w:rPr>
          <w:sz w:val="28"/>
          <w:szCs w:val="28"/>
        </w:rPr>
      </w:pPr>
      <w:r>
        <w:rPr>
          <w:sz w:val="28"/>
          <w:szCs w:val="28"/>
        </w:rPr>
        <w:t xml:space="preserve">- отсутствие согласия </w:t>
      </w:r>
      <w:r w:rsidRPr="00B57A9A">
        <w:rPr>
          <w:sz w:val="28"/>
          <w:szCs w:val="28"/>
        </w:rPr>
        <w:t>в письменной форме членов семьи</w:t>
      </w:r>
      <w:r>
        <w:rPr>
          <w:sz w:val="28"/>
          <w:szCs w:val="28"/>
        </w:rPr>
        <w:t xml:space="preserve"> нанимателя</w:t>
      </w:r>
      <w:r w:rsidRPr="00B57A9A">
        <w:rPr>
          <w:sz w:val="28"/>
          <w:szCs w:val="28"/>
        </w:rPr>
        <w:t>, в том числе временно отсутствующих членов семьи</w:t>
      </w:r>
      <w:r>
        <w:rPr>
          <w:sz w:val="28"/>
          <w:szCs w:val="28"/>
        </w:rPr>
        <w:t xml:space="preserve"> нанимателя</w:t>
      </w:r>
      <w:r w:rsidRPr="00B57A9A">
        <w:rPr>
          <w:sz w:val="28"/>
          <w:szCs w:val="28"/>
        </w:rPr>
        <w:t>, на вселение гражданина в занимаемое им жилое помещение в качестве проживающего со</w:t>
      </w:r>
      <w:r>
        <w:rPr>
          <w:sz w:val="28"/>
          <w:szCs w:val="28"/>
        </w:rPr>
        <w:t>вместно с ним члена семьи нанимателя;</w:t>
      </w:r>
    </w:p>
    <w:p w:rsidR="00315F68" w:rsidRPr="002665EC" w:rsidRDefault="00315F68" w:rsidP="00315F68">
      <w:pPr>
        <w:spacing w:after="0" w:line="240" w:lineRule="auto"/>
        <w:ind w:firstLine="709"/>
        <w:jc w:val="both"/>
        <w:rPr>
          <w:rFonts w:eastAsia="Times New Roman"/>
          <w:sz w:val="28"/>
          <w:szCs w:val="28"/>
        </w:rPr>
      </w:pPr>
      <w:r w:rsidRPr="00E817F0">
        <w:rPr>
          <w:rFonts w:eastAsia="Times New Roman"/>
          <w:sz w:val="28"/>
          <w:szCs w:val="28"/>
        </w:rPr>
        <w:t xml:space="preserve">- после вселения членов семьи нанимателя и иных граждан общая площадь соответствующего жилого помещения социального использования на одного члена семьи составит </w:t>
      </w:r>
      <w:proofErr w:type="gramStart"/>
      <w:r w:rsidRPr="00E817F0">
        <w:rPr>
          <w:rFonts w:eastAsia="Times New Roman"/>
          <w:sz w:val="28"/>
          <w:szCs w:val="28"/>
        </w:rPr>
        <w:t>менее учетной</w:t>
      </w:r>
      <w:proofErr w:type="gramEnd"/>
      <w:r w:rsidRPr="00E817F0">
        <w:rPr>
          <w:rFonts w:eastAsia="Times New Roman"/>
          <w:sz w:val="28"/>
          <w:szCs w:val="28"/>
        </w:rPr>
        <w:t xml:space="preserve"> нормы, за исключением категорий граждан, вселение которых не требует согласия </w:t>
      </w:r>
      <w:proofErr w:type="spellStart"/>
      <w:r w:rsidRPr="00E817F0">
        <w:rPr>
          <w:rFonts w:eastAsia="Times New Roman"/>
          <w:sz w:val="28"/>
          <w:szCs w:val="28"/>
        </w:rPr>
        <w:t>наймодателя</w:t>
      </w:r>
      <w:proofErr w:type="spellEnd"/>
      <w:r w:rsidRPr="00E817F0">
        <w:rPr>
          <w:rFonts w:eastAsia="Times New Roman"/>
          <w:sz w:val="28"/>
          <w:szCs w:val="28"/>
        </w:rPr>
        <w:t>.</w:t>
      </w:r>
    </w:p>
    <w:p w:rsidR="00315F68" w:rsidRPr="00C862BC" w:rsidRDefault="00122E9D" w:rsidP="00315F68">
      <w:pPr>
        <w:spacing w:after="0" w:line="240" w:lineRule="auto"/>
        <w:ind w:firstLine="709"/>
        <w:jc w:val="both"/>
        <w:rPr>
          <w:color w:val="FF0000"/>
          <w:sz w:val="28"/>
          <w:szCs w:val="28"/>
        </w:rPr>
      </w:pPr>
      <w:r w:rsidRPr="00905BE1">
        <w:rPr>
          <w:sz w:val="28"/>
          <w:szCs w:val="28"/>
        </w:rPr>
        <w:t>2.1</w:t>
      </w:r>
      <w:r w:rsidR="003B7512">
        <w:rPr>
          <w:sz w:val="28"/>
          <w:szCs w:val="28"/>
        </w:rPr>
        <w:t>2</w:t>
      </w:r>
      <w:r w:rsidRPr="00905BE1">
        <w:rPr>
          <w:sz w:val="28"/>
          <w:szCs w:val="28"/>
        </w:rPr>
        <w:t xml:space="preserve">. </w:t>
      </w:r>
      <w:r w:rsidR="00315F68" w:rsidRPr="00C862BC">
        <w:rPr>
          <w:color w:val="FF0000"/>
          <w:sz w:val="28"/>
          <w:szCs w:val="28"/>
        </w:rPr>
        <w:t>Предоставление  муниципальной услуги осуществляется без взимания платы.</w:t>
      </w:r>
    </w:p>
    <w:p w:rsidR="00122E9D" w:rsidRPr="00905BE1" w:rsidRDefault="00122E9D" w:rsidP="00122E9D">
      <w:pPr>
        <w:spacing w:after="0" w:line="240" w:lineRule="auto"/>
        <w:ind w:firstLine="709"/>
        <w:jc w:val="both"/>
        <w:rPr>
          <w:sz w:val="28"/>
          <w:szCs w:val="28"/>
        </w:rPr>
      </w:pPr>
      <w:r>
        <w:rPr>
          <w:color w:val="FF0000"/>
          <w:sz w:val="28"/>
          <w:szCs w:val="28"/>
        </w:rPr>
        <w:lastRenderedPageBreak/>
        <w:t>2.1</w:t>
      </w:r>
      <w:r w:rsidR="003B7512">
        <w:rPr>
          <w:color w:val="FF0000"/>
          <w:sz w:val="28"/>
          <w:szCs w:val="28"/>
        </w:rPr>
        <w:t>3</w:t>
      </w:r>
      <w:r w:rsidR="00315F68" w:rsidRPr="00843BD6">
        <w:rPr>
          <w:color w:val="FF0000"/>
          <w:sz w:val="28"/>
          <w:szCs w:val="28"/>
        </w:rPr>
        <w:t>. Максимальный срок ожидания в очереди при подаче заявления о предоставлении муниципальной услуги не может превышать 15 минут</w:t>
      </w:r>
      <w:r w:rsidR="00315F68" w:rsidRPr="007B3CA1">
        <w:rPr>
          <w:sz w:val="28"/>
          <w:szCs w:val="28"/>
        </w:rPr>
        <w:t xml:space="preserve">. </w:t>
      </w:r>
      <w:r w:rsidRPr="00905BE1">
        <w:rPr>
          <w:sz w:val="28"/>
          <w:szCs w:val="28"/>
        </w:rPr>
        <w:t>Максимальный срок ожидания в очереди при получении результата предоставления услуги составляет 15 минут.</w:t>
      </w:r>
    </w:p>
    <w:p w:rsidR="003B7512" w:rsidRDefault="00122E9D" w:rsidP="003B7512">
      <w:pPr>
        <w:spacing w:after="0" w:line="240" w:lineRule="auto"/>
        <w:ind w:firstLine="709"/>
        <w:jc w:val="both"/>
        <w:rPr>
          <w:color w:val="00B050"/>
          <w:sz w:val="28"/>
          <w:szCs w:val="28"/>
        </w:rPr>
      </w:pPr>
      <w:r>
        <w:rPr>
          <w:sz w:val="28"/>
          <w:szCs w:val="28"/>
        </w:rPr>
        <w:t>2.</w:t>
      </w:r>
      <w:r w:rsidR="00C862BC">
        <w:rPr>
          <w:sz w:val="28"/>
          <w:szCs w:val="28"/>
        </w:rPr>
        <w:t>1</w:t>
      </w:r>
      <w:r w:rsidR="003B7512">
        <w:rPr>
          <w:sz w:val="28"/>
          <w:szCs w:val="28"/>
        </w:rPr>
        <w:t>4</w:t>
      </w:r>
      <w:r w:rsidR="00315F68" w:rsidRPr="007B3CA1">
        <w:rPr>
          <w:sz w:val="28"/>
          <w:szCs w:val="28"/>
        </w:rPr>
        <w:t xml:space="preserve">. </w:t>
      </w:r>
      <w:r w:rsidR="003B7512" w:rsidRPr="00A84BA7">
        <w:rPr>
          <w:color w:val="00B050"/>
          <w:sz w:val="28"/>
          <w:szCs w:val="28"/>
        </w:rPr>
        <w:t xml:space="preserve">Заявление и документы, необходимые для предоставления муниципальной услуги, регистрируются в Комитете в </w:t>
      </w:r>
      <w:r w:rsidR="003B7512">
        <w:rPr>
          <w:color w:val="00B050"/>
          <w:sz w:val="28"/>
          <w:szCs w:val="28"/>
        </w:rPr>
        <w:t xml:space="preserve">течение одного рабочего </w:t>
      </w:r>
      <w:r w:rsidR="003B7512" w:rsidRPr="00A84BA7">
        <w:rPr>
          <w:color w:val="00B050"/>
          <w:sz w:val="28"/>
          <w:szCs w:val="28"/>
        </w:rPr>
        <w:t>дн</w:t>
      </w:r>
      <w:r w:rsidR="003B7512">
        <w:rPr>
          <w:color w:val="00B050"/>
          <w:sz w:val="28"/>
          <w:szCs w:val="28"/>
        </w:rPr>
        <w:t>я в журнале входящей корреспонденции</w:t>
      </w:r>
      <w:r w:rsidR="003B7512" w:rsidRPr="00A84BA7">
        <w:rPr>
          <w:color w:val="00B050"/>
          <w:sz w:val="28"/>
          <w:szCs w:val="28"/>
        </w:rPr>
        <w:t>.</w:t>
      </w:r>
    </w:p>
    <w:p w:rsidR="00CE2C91" w:rsidRPr="00905BE1" w:rsidRDefault="00CE2C91" w:rsidP="00CE2C91">
      <w:pPr>
        <w:spacing w:after="0" w:line="240" w:lineRule="auto"/>
        <w:ind w:firstLine="708"/>
        <w:jc w:val="both"/>
        <w:rPr>
          <w:color w:val="FF0000"/>
          <w:sz w:val="28"/>
          <w:szCs w:val="28"/>
        </w:rPr>
      </w:pPr>
      <w:r>
        <w:rPr>
          <w:sz w:val="28"/>
          <w:szCs w:val="28"/>
        </w:rPr>
        <w:t>2.1</w:t>
      </w:r>
      <w:r w:rsidR="003B7512">
        <w:rPr>
          <w:sz w:val="28"/>
          <w:szCs w:val="28"/>
        </w:rPr>
        <w:t>5</w:t>
      </w:r>
      <w:r>
        <w:rPr>
          <w:sz w:val="28"/>
          <w:szCs w:val="28"/>
        </w:rPr>
        <w:t>. Требования к помещениям, в которых предоставляется муниципальная услуга:</w:t>
      </w:r>
    </w:p>
    <w:p w:rsidR="00CE2C91" w:rsidRPr="002548FE" w:rsidRDefault="00767471" w:rsidP="00CE2C91">
      <w:pPr>
        <w:spacing w:after="0" w:line="240" w:lineRule="auto"/>
        <w:ind w:firstLine="709"/>
        <w:jc w:val="both"/>
        <w:rPr>
          <w:sz w:val="28"/>
          <w:szCs w:val="28"/>
        </w:rPr>
      </w:pPr>
      <w:r>
        <w:rPr>
          <w:sz w:val="28"/>
          <w:szCs w:val="28"/>
        </w:rPr>
        <w:t xml:space="preserve">1) </w:t>
      </w:r>
      <w:r w:rsidR="00CE2C91" w:rsidRPr="002548FE">
        <w:rPr>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w:t>
      </w:r>
      <w:r w:rsidR="00CE2C91">
        <w:rPr>
          <w:sz w:val="28"/>
          <w:szCs w:val="28"/>
        </w:rPr>
        <w:t>;</w:t>
      </w:r>
    </w:p>
    <w:p w:rsidR="00CE2C91" w:rsidRPr="002548FE" w:rsidRDefault="00767471" w:rsidP="00CE2C91">
      <w:pPr>
        <w:spacing w:after="0" w:line="240" w:lineRule="auto"/>
        <w:ind w:firstLine="709"/>
        <w:jc w:val="both"/>
        <w:rPr>
          <w:sz w:val="28"/>
          <w:szCs w:val="28"/>
        </w:rPr>
      </w:pPr>
      <w:r>
        <w:rPr>
          <w:sz w:val="28"/>
          <w:szCs w:val="28"/>
        </w:rPr>
        <w:t>2)</w:t>
      </w:r>
      <w:r w:rsidR="00CE2C91" w:rsidRPr="002548FE">
        <w:rPr>
          <w:sz w:val="28"/>
          <w:szCs w:val="28"/>
        </w:rPr>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sidR="00CE2C91">
        <w:rPr>
          <w:sz w:val="28"/>
          <w:szCs w:val="28"/>
        </w:rPr>
        <w:t>, обеспечиваются образцом для заполнения заявления</w:t>
      </w:r>
      <w:r w:rsidR="00CE2C91" w:rsidRPr="002548FE">
        <w:rPr>
          <w:sz w:val="28"/>
          <w:szCs w:val="28"/>
        </w:rPr>
        <w:t>;</w:t>
      </w:r>
    </w:p>
    <w:p w:rsidR="00CE2C91" w:rsidRPr="002548FE" w:rsidRDefault="00767471" w:rsidP="00CE2C91">
      <w:pPr>
        <w:spacing w:after="0" w:line="240" w:lineRule="auto"/>
        <w:ind w:firstLine="709"/>
        <w:jc w:val="both"/>
        <w:rPr>
          <w:sz w:val="28"/>
          <w:szCs w:val="28"/>
        </w:rPr>
      </w:pPr>
      <w:r>
        <w:rPr>
          <w:sz w:val="28"/>
          <w:szCs w:val="28"/>
        </w:rPr>
        <w:t>3)</w:t>
      </w:r>
      <w:r w:rsidR="00CE2C91" w:rsidRPr="002548FE">
        <w:rPr>
          <w:sz w:val="28"/>
          <w:szCs w:val="28"/>
        </w:rPr>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sidR="00CE2C91">
        <w:rPr>
          <w:sz w:val="28"/>
          <w:szCs w:val="28"/>
        </w:rPr>
        <w:t>чивающих свободный доступ к ним.</w:t>
      </w:r>
    </w:p>
    <w:p w:rsidR="00CE2C91" w:rsidRDefault="00CE2C91" w:rsidP="00CE2C91">
      <w:pPr>
        <w:spacing w:after="0" w:line="240" w:lineRule="auto"/>
        <w:ind w:firstLine="709"/>
        <w:jc w:val="both"/>
        <w:rPr>
          <w:sz w:val="28"/>
          <w:szCs w:val="28"/>
        </w:rPr>
      </w:pPr>
      <w:r w:rsidRPr="002548FE">
        <w:rPr>
          <w:sz w:val="28"/>
          <w:szCs w:val="28"/>
        </w:rPr>
        <w:t>Помещение</w:t>
      </w:r>
      <w:r>
        <w:rPr>
          <w:sz w:val="28"/>
          <w:szCs w:val="28"/>
        </w:rPr>
        <w:t xml:space="preserve">, в котором предоставляется муниципальная услуга, </w:t>
      </w:r>
      <w:r w:rsidRPr="002548FE">
        <w:rPr>
          <w:sz w:val="28"/>
          <w:szCs w:val="28"/>
        </w:rPr>
        <w:t>должно быть доступно для инвалидов в соответствии с законодательством Российской Федерации о социальной защите инвалидов.</w:t>
      </w:r>
    </w:p>
    <w:p w:rsidR="00767471" w:rsidRPr="00905BE1" w:rsidRDefault="00767471" w:rsidP="00767471">
      <w:pPr>
        <w:spacing w:after="0" w:line="240" w:lineRule="auto"/>
        <w:ind w:firstLine="708"/>
        <w:jc w:val="both"/>
        <w:rPr>
          <w:sz w:val="28"/>
          <w:szCs w:val="28"/>
        </w:rPr>
      </w:pPr>
      <w:r w:rsidRPr="00905BE1">
        <w:rPr>
          <w:sz w:val="28"/>
          <w:szCs w:val="28"/>
        </w:rPr>
        <w:t>2.1</w:t>
      </w:r>
      <w:r w:rsidR="003B7512">
        <w:rPr>
          <w:sz w:val="28"/>
          <w:szCs w:val="28"/>
        </w:rPr>
        <w:t>6</w:t>
      </w:r>
      <w:r>
        <w:rPr>
          <w:sz w:val="28"/>
          <w:szCs w:val="28"/>
        </w:rPr>
        <w:t>. Показателями</w:t>
      </w:r>
      <w:r w:rsidRPr="00905BE1">
        <w:rPr>
          <w:sz w:val="28"/>
          <w:szCs w:val="28"/>
        </w:rPr>
        <w:t xml:space="preserve"> доступности </w:t>
      </w:r>
      <w:r>
        <w:rPr>
          <w:sz w:val="28"/>
          <w:szCs w:val="28"/>
        </w:rPr>
        <w:t>муниципальной услуги являю</w:t>
      </w:r>
      <w:r w:rsidRPr="00905BE1">
        <w:rPr>
          <w:sz w:val="28"/>
          <w:szCs w:val="28"/>
        </w:rPr>
        <w:t>тся:</w:t>
      </w:r>
    </w:p>
    <w:p w:rsidR="00767471" w:rsidRPr="006E1078" w:rsidRDefault="00767471" w:rsidP="00767471">
      <w:pPr>
        <w:spacing w:after="0" w:line="240" w:lineRule="auto"/>
        <w:ind w:firstLine="709"/>
        <w:jc w:val="both"/>
        <w:rPr>
          <w:sz w:val="28"/>
          <w:szCs w:val="28"/>
        </w:rPr>
      </w:pPr>
      <w:r w:rsidRPr="006E1078">
        <w:rPr>
          <w:sz w:val="28"/>
          <w:szCs w:val="28"/>
        </w:rPr>
        <w:t>1) транспортная доступность к местам предоставления муниципальной услуги;</w:t>
      </w:r>
    </w:p>
    <w:p w:rsidR="00767471" w:rsidRPr="006E1078" w:rsidRDefault="00767471" w:rsidP="00767471">
      <w:pPr>
        <w:spacing w:after="0" w:line="240" w:lineRule="auto"/>
        <w:ind w:firstLine="709"/>
        <w:jc w:val="both"/>
        <w:rPr>
          <w:sz w:val="28"/>
          <w:szCs w:val="28"/>
        </w:rPr>
      </w:pPr>
      <w:r w:rsidRPr="006E1078">
        <w:rPr>
          <w:sz w:val="28"/>
          <w:szCs w:val="28"/>
        </w:rPr>
        <w:t xml:space="preserve">2) </w:t>
      </w:r>
      <w:r w:rsidRPr="006E1078">
        <w:rPr>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767471" w:rsidRPr="006E1078" w:rsidRDefault="00767471" w:rsidP="00767471">
      <w:pPr>
        <w:spacing w:after="0" w:line="240" w:lineRule="auto"/>
        <w:ind w:firstLine="709"/>
        <w:jc w:val="both"/>
        <w:rPr>
          <w:sz w:val="28"/>
          <w:szCs w:val="28"/>
        </w:rPr>
      </w:pPr>
      <w:r w:rsidRPr="006E1078">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767471" w:rsidRPr="006E1078" w:rsidRDefault="00767471" w:rsidP="00767471">
      <w:pPr>
        <w:spacing w:after="0" w:line="240" w:lineRule="auto"/>
        <w:ind w:firstLine="709"/>
        <w:jc w:val="both"/>
        <w:rPr>
          <w:sz w:val="28"/>
          <w:szCs w:val="28"/>
        </w:rPr>
      </w:pPr>
      <w:r w:rsidRPr="006E1078">
        <w:rPr>
          <w:sz w:val="28"/>
          <w:szCs w:val="28"/>
        </w:rPr>
        <w:t xml:space="preserve">4) возможность получения муниципальной услуги заявителем в МФЦ; </w:t>
      </w:r>
    </w:p>
    <w:p w:rsidR="00767471" w:rsidRDefault="00767471" w:rsidP="00767471">
      <w:pPr>
        <w:spacing w:after="0" w:line="240" w:lineRule="auto"/>
        <w:ind w:firstLine="709"/>
        <w:jc w:val="both"/>
        <w:rPr>
          <w:sz w:val="28"/>
          <w:szCs w:val="28"/>
        </w:rPr>
      </w:pPr>
      <w:r w:rsidRPr="006E1078">
        <w:rPr>
          <w:sz w:val="28"/>
          <w:szCs w:val="28"/>
        </w:rPr>
        <w:t xml:space="preserve">5) размещение полной, достоверной и актуальной информации о муниципальной услуге на официальном сайте </w:t>
      </w:r>
      <w:r>
        <w:rPr>
          <w:sz w:val="28"/>
          <w:szCs w:val="28"/>
        </w:rPr>
        <w:t>Горноуральского городского округа</w:t>
      </w:r>
      <w:r w:rsidRPr="006E1078">
        <w:rPr>
          <w:sz w:val="28"/>
          <w:szCs w:val="28"/>
        </w:rPr>
        <w:t xml:space="preserve">, Едином портале государственных и муниципальных услуг (функций), на информационных стендах в </w:t>
      </w:r>
      <w:r>
        <w:rPr>
          <w:sz w:val="28"/>
          <w:szCs w:val="28"/>
        </w:rPr>
        <w:t>помещении администрации Горноуральского городского округа;</w:t>
      </w:r>
    </w:p>
    <w:p w:rsidR="00767471" w:rsidRDefault="00767471" w:rsidP="00767471">
      <w:pPr>
        <w:spacing w:after="0" w:line="240" w:lineRule="auto"/>
        <w:ind w:firstLine="709"/>
        <w:jc w:val="both"/>
        <w:rPr>
          <w:sz w:val="28"/>
          <w:szCs w:val="28"/>
        </w:rPr>
      </w:pPr>
      <w:r>
        <w:rPr>
          <w:sz w:val="28"/>
          <w:szCs w:val="28"/>
        </w:rPr>
        <w:t>6) возможность получения информации о ходе предоставления муниципальной услуги, в том числе в электронном виде.</w:t>
      </w:r>
    </w:p>
    <w:p w:rsidR="00767471" w:rsidRPr="006E1078" w:rsidRDefault="00767471" w:rsidP="00767471">
      <w:pPr>
        <w:spacing w:after="0" w:line="240" w:lineRule="auto"/>
        <w:ind w:firstLine="709"/>
        <w:jc w:val="both"/>
        <w:rPr>
          <w:sz w:val="28"/>
          <w:szCs w:val="28"/>
        </w:rPr>
      </w:pPr>
      <w:r>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767471" w:rsidRPr="00905BE1" w:rsidRDefault="00767471" w:rsidP="00767471">
      <w:pPr>
        <w:spacing w:after="0" w:line="240" w:lineRule="auto"/>
        <w:ind w:firstLine="708"/>
        <w:jc w:val="both"/>
        <w:rPr>
          <w:sz w:val="28"/>
          <w:szCs w:val="28"/>
        </w:rPr>
      </w:pPr>
      <w:r>
        <w:rPr>
          <w:sz w:val="28"/>
          <w:szCs w:val="28"/>
        </w:rPr>
        <w:t>2.1</w:t>
      </w:r>
      <w:r w:rsidR="003B7512">
        <w:rPr>
          <w:sz w:val="28"/>
          <w:szCs w:val="28"/>
        </w:rPr>
        <w:t>7</w:t>
      </w:r>
      <w:r w:rsidRPr="00905BE1">
        <w:rPr>
          <w:sz w:val="28"/>
          <w:szCs w:val="28"/>
        </w:rPr>
        <w:t>. Показателями качества муниципальной услуги являются:</w:t>
      </w:r>
    </w:p>
    <w:p w:rsidR="00767471" w:rsidRDefault="00767471" w:rsidP="00767471">
      <w:pPr>
        <w:spacing w:after="0" w:line="240" w:lineRule="auto"/>
        <w:ind w:firstLine="709"/>
        <w:jc w:val="both"/>
        <w:rPr>
          <w:sz w:val="28"/>
          <w:szCs w:val="28"/>
        </w:rPr>
      </w:pPr>
      <w:r w:rsidRPr="006E1078">
        <w:rPr>
          <w:sz w:val="28"/>
          <w:szCs w:val="28"/>
        </w:rPr>
        <w:t>1) соблюдение срока предоставления муниципальной услуги;</w:t>
      </w:r>
    </w:p>
    <w:p w:rsidR="00767471" w:rsidRPr="006E1078" w:rsidRDefault="00767471" w:rsidP="00767471">
      <w:pPr>
        <w:spacing w:after="0" w:line="240" w:lineRule="auto"/>
        <w:ind w:firstLine="709"/>
        <w:jc w:val="both"/>
        <w:rPr>
          <w:sz w:val="28"/>
          <w:szCs w:val="28"/>
        </w:rPr>
      </w:pPr>
      <w:r>
        <w:rPr>
          <w:sz w:val="28"/>
          <w:szCs w:val="28"/>
        </w:rPr>
        <w:lastRenderedPageBreak/>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767471" w:rsidRPr="006E1078" w:rsidRDefault="00767471" w:rsidP="00767471">
      <w:pPr>
        <w:spacing w:after="0" w:line="240" w:lineRule="auto"/>
        <w:ind w:firstLine="709"/>
        <w:jc w:val="both"/>
        <w:rPr>
          <w:sz w:val="28"/>
          <w:szCs w:val="28"/>
        </w:rPr>
      </w:pPr>
      <w:r>
        <w:rPr>
          <w:sz w:val="28"/>
          <w:szCs w:val="28"/>
        </w:rPr>
        <w:t>3</w:t>
      </w:r>
      <w:r w:rsidRPr="006E1078">
        <w:rPr>
          <w:sz w:val="28"/>
          <w:szCs w:val="28"/>
        </w:rPr>
        <w:t xml:space="preserve">) </w:t>
      </w:r>
      <w:r>
        <w:rPr>
          <w:sz w:val="28"/>
          <w:szCs w:val="28"/>
        </w:rPr>
        <w:t>количество взаимодействий заявителя с должностными лицами при предоставлении муниципальной услуги не более 2-х</w:t>
      </w:r>
      <w:r w:rsidRPr="006E1078">
        <w:rPr>
          <w:sz w:val="28"/>
          <w:szCs w:val="28"/>
        </w:rPr>
        <w:t>;</w:t>
      </w:r>
    </w:p>
    <w:p w:rsidR="00767471" w:rsidRDefault="00767471" w:rsidP="00CE2C91">
      <w:pPr>
        <w:spacing w:after="0" w:line="240" w:lineRule="auto"/>
        <w:ind w:firstLine="709"/>
        <w:jc w:val="both"/>
        <w:rPr>
          <w:sz w:val="28"/>
          <w:szCs w:val="28"/>
        </w:rPr>
      </w:pPr>
      <w:r w:rsidRPr="006E1078">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767471" w:rsidRDefault="00767471" w:rsidP="00767471">
      <w:pPr>
        <w:shd w:val="clear" w:color="auto" w:fill="FFFFFF"/>
        <w:spacing w:after="0" w:line="240" w:lineRule="auto"/>
        <w:ind w:firstLine="709"/>
        <w:jc w:val="both"/>
        <w:rPr>
          <w:color w:val="000000"/>
          <w:sz w:val="28"/>
          <w:szCs w:val="28"/>
        </w:rPr>
      </w:pPr>
      <w:r w:rsidRPr="00D94777">
        <w:rPr>
          <w:sz w:val="28"/>
          <w:szCs w:val="28"/>
        </w:rPr>
        <w:t>2.1</w:t>
      </w:r>
      <w:r w:rsidR="003B7512">
        <w:rPr>
          <w:sz w:val="28"/>
          <w:szCs w:val="28"/>
        </w:rPr>
        <w:t>8</w:t>
      </w:r>
      <w:r w:rsidRPr="00D94777">
        <w:rPr>
          <w:sz w:val="28"/>
          <w:szCs w:val="28"/>
        </w:rPr>
        <w:t xml:space="preserve">. </w:t>
      </w:r>
      <w:r w:rsidRPr="00D94777">
        <w:rPr>
          <w:color w:val="000000"/>
          <w:sz w:val="28"/>
          <w:szCs w:val="28"/>
        </w:rPr>
        <w:t>Иные требования</w:t>
      </w:r>
      <w:r>
        <w:rPr>
          <w:color w:val="000000"/>
          <w:sz w:val="28"/>
          <w:szCs w:val="28"/>
        </w:rPr>
        <w:t xml:space="preserve"> к предоставлению муниципальной услуги:</w:t>
      </w:r>
    </w:p>
    <w:p w:rsidR="00767471" w:rsidRDefault="00767471" w:rsidP="00767471">
      <w:pPr>
        <w:autoSpaceDE w:val="0"/>
        <w:autoSpaceDN w:val="0"/>
        <w:adjustRightInd w:val="0"/>
        <w:spacing w:after="0" w:line="240" w:lineRule="auto"/>
        <w:ind w:firstLine="709"/>
        <w:jc w:val="both"/>
        <w:rPr>
          <w:sz w:val="28"/>
          <w:szCs w:val="28"/>
        </w:rPr>
      </w:pPr>
      <w:proofErr w:type="gramStart"/>
      <w:r>
        <w:rPr>
          <w:sz w:val="28"/>
          <w:szCs w:val="28"/>
        </w:rPr>
        <w:t xml:space="preserve">- 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6" w:history="1">
        <w:r w:rsidRPr="00CE0129">
          <w:rPr>
            <w:sz w:val="28"/>
            <w:szCs w:val="28"/>
          </w:rPr>
          <w:t>Правилами</w:t>
        </w:r>
      </w:hyperlink>
      <w:r>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15F68" w:rsidRPr="00E817F0" w:rsidRDefault="00315F68" w:rsidP="00315F68">
      <w:pPr>
        <w:autoSpaceDE w:val="0"/>
        <w:autoSpaceDN w:val="0"/>
        <w:adjustRightInd w:val="0"/>
        <w:spacing w:after="0" w:line="240" w:lineRule="auto"/>
        <w:ind w:firstLine="540"/>
        <w:jc w:val="both"/>
        <w:outlineLvl w:val="1"/>
        <w:rPr>
          <w:rFonts w:eastAsia="Times New Roman"/>
          <w:sz w:val="28"/>
          <w:szCs w:val="28"/>
        </w:rPr>
      </w:pPr>
    </w:p>
    <w:p w:rsidR="001C41F1" w:rsidRPr="00905BE1" w:rsidRDefault="001C41F1" w:rsidP="001C41F1">
      <w:pPr>
        <w:spacing w:after="0" w:line="240" w:lineRule="auto"/>
        <w:jc w:val="center"/>
        <w:rPr>
          <w:b/>
          <w:bCs/>
          <w:sz w:val="28"/>
          <w:szCs w:val="28"/>
        </w:rPr>
      </w:pPr>
      <w:r w:rsidRPr="00905BE1">
        <w:rPr>
          <w:b/>
          <w:bCs/>
          <w:sz w:val="28"/>
          <w:szCs w:val="28"/>
        </w:rPr>
        <w:t xml:space="preserve">Раздел 3. Состав, последовательность и сроки выполнения </w:t>
      </w:r>
    </w:p>
    <w:p w:rsidR="001C41F1" w:rsidRDefault="001C41F1" w:rsidP="001C41F1">
      <w:pPr>
        <w:spacing w:after="0" w:line="240" w:lineRule="auto"/>
        <w:jc w:val="center"/>
        <w:rPr>
          <w:b/>
          <w:bCs/>
          <w:sz w:val="28"/>
          <w:szCs w:val="28"/>
        </w:rPr>
      </w:pPr>
      <w:r w:rsidRPr="00905BE1">
        <w:rPr>
          <w:b/>
          <w:bCs/>
          <w:sz w:val="28"/>
          <w:szCs w:val="28"/>
        </w:rPr>
        <w:t>административных процедур</w:t>
      </w:r>
      <w:r>
        <w:rPr>
          <w:b/>
          <w:bCs/>
          <w:sz w:val="28"/>
          <w:szCs w:val="28"/>
        </w:rPr>
        <w:t xml:space="preserve"> (действий). Требования к порядку</w:t>
      </w:r>
    </w:p>
    <w:p w:rsidR="001C41F1" w:rsidRPr="00905BE1" w:rsidRDefault="001C41F1" w:rsidP="001C41F1">
      <w:pPr>
        <w:spacing w:after="0" w:line="240" w:lineRule="auto"/>
        <w:jc w:val="center"/>
        <w:rPr>
          <w:i/>
          <w:iCs/>
          <w:sz w:val="28"/>
          <w:szCs w:val="28"/>
        </w:rPr>
      </w:pPr>
      <w:r w:rsidRPr="00905BE1">
        <w:rPr>
          <w:b/>
          <w:bCs/>
          <w:sz w:val="28"/>
          <w:szCs w:val="28"/>
        </w:rPr>
        <w:t>их выполнения</w:t>
      </w:r>
    </w:p>
    <w:p w:rsidR="001C41F1" w:rsidRPr="00905BE1" w:rsidRDefault="001C41F1" w:rsidP="001C41F1">
      <w:pPr>
        <w:pStyle w:val="2"/>
        <w:spacing w:after="0" w:line="240" w:lineRule="auto"/>
        <w:ind w:left="0" w:firstLine="709"/>
        <w:jc w:val="both"/>
        <w:rPr>
          <w:rFonts w:ascii="Times New Roman" w:hAnsi="Times New Roman" w:cs="Times New Roman"/>
          <w:sz w:val="28"/>
          <w:szCs w:val="28"/>
        </w:rPr>
      </w:pPr>
      <w:r w:rsidRPr="001C41F1">
        <w:rPr>
          <w:rFonts w:ascii="Times New Roman" w:hAnsi="Times New Roman" w:cs="Times New Roman"/>
          <w:sz w:val="28"/>
          <w:szCs w:val="28"/>
        </w:rPr>
        <w:t>3.1</w:t>
      </w:r>
      <w:r w:rsidR="00C862BC" w:rsidRPr="001C41F1">
        <w:rPr>
          <w:rFonts w:ascii="Times New Roman" w:hAnsi="Times New Roman" w:cs="Times New Roman"/>
          <w:sz w:val="28"/>
          <w:szCs w:val="28"/>
        </w:rPr>
        <w:t>.</w:t>
      </w:r>
      <w:r w:rsidR="00315F68" w:rsidRPr="001C41F1">
        <w:rPr>
          <w:rFonts w:ascii="Times New Roman" w:hAnsi="Times New Roman" w:cs="Times New Roman"/>
          <w:sz w:val="28"/>
          <w:szCs w:val="28"/>
        </w:rPr>
        <w:t xml:space="preserve"> </w:t>
      </w:r>
      <w:r w:rsidRPr="001C41F1">
        <w:rPr>
          <w:rFonts w:ascii="Times New Roman" w:hAnsi="Times New Roman" w:cs="Times New Roman"/>
          <w:sz w:val="28"/>
          <w:szCs w:val="28"/>
        </w:rPr>
        <w:t>Исчерпывающий</w:t>
      </w:r>
      <w:r>
        <w:rPr>
          <w:rFonts w:ascii="Times New Roman" w:hAnsi="Times New Roman" w:cs="Times New Roman"/>
          <w:sz w:val="28"/>
          <w:szCs w:val="28"/>
        </w:rPr>
        <w:t xml:space="preserve"> перечень административных процедур (действий) при предоставлении</w:t>
      </w:r>
      <w:r w:rsidRPr="00905BE1">
        <w:rPr>
          <w:rFonts w:ascii="Times New Roman" w:hAnsi="Times New Roman" w:cs="Times New Roman"/>
          <w:sz w:val="28"/>
          <w:szCs w:val="28"/>
        </w:rPr>
        <w:t xml:space="preserve"> муниципальной услуги:</w:t>
      </w:r>
    </w:p>
    <w:p w:rsidR="00315F68" w:rsidRDefault="00315F68" w:rsidP="00315F68">
      <w:pPr>
        <w:spacing w:after="0" w:line="240" w:lineRule="auto"/>
        <w:ind w:firstLine="709"/>
        <w:jc w:val="both"/>
        <w:rPr>
          <w:sz w:val="28"/>
          <w:szCs w:val="28"/>
        </w:rPr>
      </w:pPr>
      <w:r w:rsidRPr="00C7785E">
        <w:rPr>
          <w:sz w:val="28"/>
          <w:szCs w:val="28"/>
        </w:rPr>
        <w:t>- прием, первичная проверка и регистрация заявления и приложенных к нему документов;</w:t>
      </w:r>
    </w:p>
    <w:p w:rsidR="00315F68" w:rsidRDefault="00315F68" w:rsidP="00315F68">
      <w:pPr>
        <w:spacing w:after="0" w:line="240" w:lineRule="auto"/>
        <w:ind w:firstLine="709"/>
        <w:jc w:val="both"/>
        <w:rPr>
          <w:sz w:val="28"/>
          <w:szCs w:val="28"/>
        </w:rPr>
      </w:pPr>
      <w:r w:rsidRPr="00C7785E">
        <w:rPr>
          <w:sz w:val="28"/>
          <w:szCs w:val="28"/>
        </w:rPr>
        <w:t>- рассмотрение и проверка заявления и приложенных к нему документов, оформление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w:t>
      </w:r>
    </w:p>
    <w:p w:rsidR="00315F68" w:rsidRDefault="00315F68" w:rsidP="00315F68">
      <w:pPr>
        <w:spacing w:after="0" w:line="240" w:lineRule="auto"/>
        <w:ind w:firstLine="709"/>
        <w:jc w:val="both"/>
        <w:rPr>
          <w:sz w:val="28"/>
          <w:szCs w:val="28"/>
        </w:rPr>
      </w:pPr>
      <w:r w:rsidRPr="00C7785E">
        <w:rPr>
          <w:sz w:val="28"/>
          <w:szCs w:val="28"/>
        </w:rPr>
        <w:t>- подписание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должностным лицом;</w:t>
      </w:r>
    </w:p>
    <w:p w:rsidR="00315F68" w:rsidRDefault="00315F68" w:rsidP="00315F68">
      <w:pPr>
        <w:spacing w:after="0" w:line="240" w:lineRule="auto"/>
        <w:ind w:firstLine="709"/>
        <w:jc w:val="both"/>
        <w:rPr>
          <w:sz w:val="28"/>
          <w:szCs w:val="28"/>
        </w:rPr>
      </w:pPr>
      <w:r w:rsidRPr="00C7785E">
        <w:rPr>
          <w:sz w:val="28"/>
          <w:szCs w:val="28"/>
        </w:rPr>
        <w:t>- выдача (направление)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w:t>
      </w:r>
    </w:p>
    <w:p w:rsidR="00315F68" w:rsidRDefault="001C41F1" w:rsidP="00315F68">
      <w:pPr>
        <w:spacing w:after="0" w:line="240" w:lineRule="auto"/>
        <w:ind w:firstLine="709"/>
        <w:jc w:val="both"/>
        <w:rPr>
          <w:sz w:val="28"/>
          <w:szCs w:val="28"/>
        </w:rPr>
      </w:pPr>
      <w:r>
        <w:rPr>
          <w:sz w:val="28"/>
          <w:szCs w:val="28"/>
        </w:rPr>
        <w:t xml:space="preserve">3.2. </w:t>
      </w:r>
      <w:r w:rsidR="00315F68" w:rsidRPr="00C7785E">
        <w:rPr>
          <w:sz w:val="28"/>
          <w:szCs w:val="28"/>
        </w:rPr>
        <w:t xml:space="preserve">Основанием для начала административной процедуры является обращение заявителя в </w:t>
      </w:r>
      <w:r w:rsidR="00315F68">
        <w:rPr>
          <w:sz w:val="28"/>
          <w:szCs w:val="28"/>
        </w:rPr>
        <w:t xml:space="preserve">Комитет </w:t>
      </w:r>
      <w:r w:rsidR="00315F68" w:rsidRPr="009C2A3D">
        <w:rPr>
          <w:color w:val="FF0000"/>
          <w:sz w:val="28"/>
          <w:szCs w:val="28"/>
        </w:rPr>
        <w:t>или МФЦ</w:t>
      </w:r>
      <w:r w:rsidR="00315F68" w:rsidRPr="00C7785E">
        <w:rPr>
          <w:sz w:val="28"/>
          <w:szCs w:val="28"/>
        </w:rPr>
        <w:t xml:space="preserve"> с заяв</w:t>
      </w:r>
      <w:r>
        <w:rPr>
          <w:sz w:val="28"/>
          <w:szCs w:val="28"/>
        </w:rPr>
        <w:t xml:space="preserve">лением </w:t>
      </w:r>
      <w:r w:rsidR="003B7512">
        <w:rPr>
          <w:sz w:val="28"/>
          <w:szCs w:val="28"/>
        </w:rPr>
        <w:t>в соответствии с пунктом 2.7</w:t>
      </w:r>
      <w:r w:rsidR="00E402BB">
        <w:rPr>
          <w:sz w:val="28"/>
          <w:szCs w:val="28"/>
        </w:rPr>
        <w:t xml:space="preserve"> раздела 2 настоящего</w:t>
      </w:r>
      <w:r w:rsidR="00C862BC">
        <w:rPr>
          <w:sz w:val="28"/>
          <w:szCs w:val="28"/>
        </w:rPr>
        <w:t xml:space="preserve"> </w:t>
      </w:r>
      <w:r w:rsidR="00315F68" w:rsidRPr="00C7785E">
        <w:rPr>
          <w:sz w:val="28"/>
          <w:szCs w:val="28"/>
        </w:rPr>
        <w:t>Административного регламента</w:t>
      </w:r>
      <w:r>
        <w:rPr>
          <w:sz w:val="28"/>
          <w:szCs w:val="28"/>
        </w:rPr>
        <w:t>.</w:t>
      </w:r>
    </w:p>
    <w:p w:rsidR="00315F68" w:rsidRDefault="00315F68" w:rsidP="00315F68">
      <w:pPr>
        <w:spacing w:after="0" w:line="240" w:lineRule="auto"/>
        <w:ind w:firstLine="709"/>
        <w:jc w:val="both"/>
        <w:rPr>
          <w:sz w:val="28"/>
          <w:szCs w:val="28"/>
        </w:rPr>
      </w:pPr>
      <w:r w:rsidRPr="00C7785E">
        <w:rPr>
          <w:sz w:val="28"/>
          <w:szCs w:val="28"/>
        </w:rPr>
        <w:t>Ответственными за выполнение админ</w:t>
      </w:r>
      <w:r>
        <w:rPr>
          <w:sz w:val="28"/>
          <w:szCs w:val="28"/>
        </w:rPr>
        <w:t>истративной процедуры являются с</w:t>
      </w:r>
      <w:r w:rsidRPr="00C7785E">
        <w:rPr>
          <w:sz w:val="28"/>
          <w:szCs w:val="28"/>
        </w:rPr>
        <w:t xml:space="preserve">пециалисты </w:t>
      </w:r>
      <w:r>
        <w:rPr>
          <w:sz w:val="28"/>
          <w:szCs w:val="28"/>
        </w:rPr>
        <w:t xml:space="preserve">Комитета </w:t>
      </w:r>
      <w:r w:rsidRPr="001A7583">
        <w:rPr>
          <w:color w:val="FF0000"/>
          <w:sz w:val="28"/>
          <w:szCs w:val="28"/>
        </w:rPr>
        <w:t>или МФЦ</w:t>
      </w:r>
      <w:r w:rsidRPr="00C7785E">
        <w:rPr>
          <w:sz w:val="28"/>
          <w:szCs w:val="28"/>
        </w:rPr>
        <w:t>.</w:t>
      </w:r>
    </w:p>
    <w:p w:rsidR="00315F68" w:rsidRDefault="00315F68" w:rsidP="00315F68">
      <w:pPr>
        <w:spacing w:after="0" w:line="240" w:lineRule="auto"/>
        <w:ind w:firstLine="709"/>
        <w:jc w:val="both"/>
        <w:rPr>
          <w:sz w:val="28"/>
          <w:szCs w:val="28"/>
        </w:rPr>
      </w:pPr>
      <w:r w:rsidRPr="00C7785E">
        <w:rPr>
          <w:sz w:val="28"/>
          <w:szCs w:val="28"/>
        </w:rPr>
        <w:lastRenderedPageBreak/>
        <w:t>Заявление предоставл</w:t>
      </w:r>
      <w:r>
        <w:rPr>
          <w:sz w:val="28"/>
          <w:szCs w:val="28"/>
        </w:rPr>
        <w:t xml:space="preserve">яется заявителем в Комитет </w:t>
      </w:r>
      <w:r w:rsidRPr="001A7583">
        <w:rPr>
          <w:color w:val="FF0000"/>
          <w:sz w:val="28"/>
          <w:szCs w:val="28"/>
        </w:rPr>
        <w:t>или МФЦ</w:t>
      </w:r>
      <w:r w:rsidRPr="00C7785E">
        <w:rPr>
          <w:sz w:val="28"/>
          <w:szCs w:val="28"/>
        </w:rPr>
        <w:t xml:space="preserve"> в одном экземпляре лично либо через представителя.</w:t>
      </w:r>
    </w:p>
    <w:p w:rsidR="00315F68" w:rsidRDefault="00315F68" w:rsidP="00315F68">
      <w:pPr>
        <w:spacing w:after="0" w:line="240" w:lineRule="auto"/>
        <w:ind w:firstLine="709"/>
        <w:jc w:val="both"/>
        <w:rPr>
          <w:sz w:val="28"/>
          <w:szCs w:val="28"/>
        </w:rPr>
      </w:pPr>
      <w:r w:rsidRPr="00C7785E">
        <w:rPr>
          <w:sz w:val="28"/>
          <w:szCs w:val="28"/>
        </w:rPr>
        <w:t>Копии документов предоставляются одновременно с оригиналами.</w:t>
      </w:r>
    </w:p>
    <w:p w:rsidR="00315F68" w:rsidRDefault="001C41F1" w:rsidP="00315F68">
      <w:pPr>
        <w:spacing w:after="0" w:line="240" w:lineRule="auto"/>
        <w:ind w:firstLine="709"/>
        <w:jc w:val="both"/>
        <w:rPr>
          <w:sz w:val="28"/>
          <w:szCs w:val="28"/>
        </w:rPr>
      </w:pPr>
      <w:r>
        <w:rPr>
          <w:sz w:val="28"/>
          <w:szCs w:val="28"/>
        </w:rPr>
        <w:t>С</w:t>
      </w:r>
      <w:r w:rsidR="00315F68" w:rsidRPr="00C7785E">
        <w:rPr>
          <w:sz w:val="28"/>
          <w:szCs w:val="28"/>
        </w:rPr>
        <w:t>пециалист</w:t>
      </w:r>
      <w:r w:rsidR="00315F68">
        <w:rPr>
          <w:sz w:val="28"/>
          <w:szCs w:val="28"/>
        </w:rPr>
        <w:t xml:space="preserve"> Комитета </w:t>
      </w:r>
      <w:r w:rsidR="00315F68" w:rsidRPr="001A7583">
        <w:rPr>
          <w:color w:val="FF0000"/>
          <w:sz w:val="28"/>
          <w:szCs w:val="28"/>
        </w:rPr>
        <w:t>или МФЦ</w:t>
      </w:r>
      <w:r w:rsidR="00315F68" w:rsidRPr="00C7785E">
        <w:rPr>
          <w:sz w:val="28"/>
          <w:szCs w:val="28"/>
        </w:rPr>
        <w:t>:</w:t>
      </w:r>
    </w:p>
    <w:p w:rsidR="00315F68" w:rsidRDefault="00315F68" w:rsidP="00315F68">
      <w:pPr>
        <w:spacing w:after="0" w:line="240" w:lineRule="auto"/>
        <w:ind w:firstLine="709"/>
        <w:jc w:val="both"/>
        <w:rPr>
          <w:sz w:val="28"/>
          <w:szCs w:val="28"/>
        </w:rPr>
      </w:pPr>
      <w:r w:rsidRPr="00C7785E">
        <w:rPr>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rsidR="00315F68" w:rsidRDefault="00315F68" w:rsidP="00315F68">
      <w:pPr>
        <w:spacing w:after="0" w:line="240" w:lineRule="auto"/>
        <w:ind w:firstLine="709"/>
        <w:jc w:val="both"/>
        <w:rPr>
          <w:sz w:val="28"/>
          <w:szCs w:val="28"/>
        </w:rPr>
      </w:pPr>
      <w:r w:rsidRPr="00C7785E">
        <w:rPr>
          <w:sz w:val="28"/>
          <w:szCs w:val="28"/>
        </w:rPr>
        <w:t>2) проводит первичную проверку представленных документов;</w:t>
      </w:r>
    </w:p>
    <w:p w:rsidR="00315F68" w:rsidRDefault="00315F68" w:rsidP="003B7512">
      <w:pPr>
        <w:spacing w:after="0" w:line="240" w:lineRule="auto"/>
        <w:ind w:firstLine="709"/>
        <w:jc w:val="both"/>
        <w:rPr>
          <w:sz w:val="28"/>
          <w:szCs w:val="28"/>
        </w:rPr>
      </w:pPr>
      <w:r w:rsidRPr="00C7785E">
        <w:rPr>
          <w:sz w:val="28"/>
          <w:szCs w:val="28"/>
        </w:rPr>
        <w:t>3) сличает представленные экземпляр</w:t>
      </w:r>
      <w:r w:rsidR="001C41F1">
        <w:rPr>
          <w:sz w:val="28"/>
          <w:szCs w:val="28"/>
        </w:rPr>
        <w:t>ы оригиналов и копий документов</w:t>
      </w:r>
      <w:r w:rsidRPr="00C7785E">
        <w:rPr>
          <w:sz w:val="28"/>
          <w:szCs w:val="28"/>
        </w:rPr>
        <w:t xml:space="preserve">, выполняет на копиях надпись об их соответствии подлинным экземплярам (ставит штамп </w:t>
      </w:r>
      <w:r w:rsidR="00614757">
        <w:rPr>
          <w:sz w:val="28"/>
          <w:szCs w:val="28"/>
        </w:rPr>
        <w:t>«</w:t>
      </w:r>
      <w:r w:rsidRPr="00C7785E">
        <w:rPr>
          <w:sz w:val="28"/>
          <w:szCs w:val="28"/>
        </w:rPr>
        <w:t>копия верна</w:t>
      </w:r>
      <w:r w:rsidR="00614757">
        <w:rPr>
          <w:sz w:val="28"/>
          <w:szCs w:val="28"/>
        </w:rPr>
        <w:t>»</w:t>
      </w:r>
      <w:r w:rsidRPr="00C7785E">
        <w:rPr>
          <w:sz w:val="28"/>
          <w:szCs w:val="28"/>
        </w:rPr>
        <w:t>), заверяет своей подписью с указанием фамилии и инициалов.</w:t>
      </w:r>
    </w:p>
    <w:p w:rsidR="00315F68" w:rsidRPr="001A7583" w:rsidRDefault="00315F68" w:rsidP="003B7512">
      <w:pPr>
        <w:spacing w:after="0" w:line="240" w:lineRule="auto"/>
        <w:ind w:firstLine="709"/>
        <w:jc w:val="both"/>
        <w:rPr>
          <w:color w:val="FF0000"/>
          <w:sz w:val="28"/>
          <w:szCs w:val="28"/>
        </w:rPr>
      </w:pPr>
      <w:r w:rsidRPr="001A7583">
        <w:rPr>
          <w:color w:val="FF0000"/>
          <w:sz w:val="28"/>
          <w:szCs w:val="28"/>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w:t>
      </w:r>
      <w:r w:rsidR="001C41F1">
        <w:rPr>
          <w:color w:val="FF0000"/>
          <w:sz w:val="28"/>
          <w:szCs w:val="28"/>
        </w:rPr>
        <w:t>,</w:t>
      </w:r>
      <w:r w:rsidRPr="001A7583">
        <w:rPr>
          <w:color w:val="FF0000"/>
          <w:sz w:val="28"/>
          <w:szCs w:val="28"/>
        </w:rPr>
        <w:t xml:space="preserve"> специалист</w:t>
      </w:r>
      <w:r w:rsidR="001C41F1">
        <w:rPr>
          <w:color w:val="FF0000"/>
          <w:sz w:val="28"/>
          <w:szCs w:val="28"/>
        </w:rPr>
        <w:t xml:space="preserve"> Комитета или МФЦ</w:t>
      </w:r>
      <w:r w:rsidRPr="001A7583">
        <w:rPr>
          <w:color w:val="FF0000"/>
          <w:sz w:val="28"/>
          <w:szCs w:val="28"/>
        </w:rPr>
        <w:t xml:space="preserve"> возвращает документы и разъясняет причину возврата. </w:t>
      </w:r>
    </w:p>
    <w:p w:rsidR="00315F68" w:rsidRDefault="00315F68" w:rsidP="003B7512">
      <w:pPr>
        <w:spacing w:after="0" w:line="240" w:lineRule="auto"/>
        <w:ind w:firstLine="709"/>
        <w:jc w:val="both"/>
        <w:rPr>
          <w:sz w:val="28"/>
          <w:szCs w:val="28"/>
        </w:rPr>
      </w:pPr>
      <w:proofErr w:type="gramStart"/>
      <w:r w:rsidRPr="00C7785E">
        <w:rPr>
          <w:sz w:val="28"/>
          <w:szCs w:val="28"/>
        </w:rPr>
        <w:t xml:space="preserve">В случае надлежащего оформления заявления, соответствия прилагаемых документов документам, указанным в заявлении,  соответствия копий документов их оригиналам, наличия у представителя заявителя </w:t>
      </w:r>
      <w:r>
        <w:rPr>
          <w:sz w:val="28"/>
          <w:szCs w:val="28"/>
        </w:rPr>
        <w:t>полномочий на подачу заявления с</w:t>
      </w:r>
      <w:r w:rsidRPr="00C7785E">
        <w:rPr>
          <w:sz w:val="28"/>
          <w:szCs w:val="28"/>
        </w:rPr>
        <w:t>пециалист</w:t>
      </w:r>
      <w:r>
        <w:rPr>
          <w:sz w:val="28"/>
          <w:szCs w:val="28"/>
        </w:rPr>
        <w:t xml:space="preserve"> Комитета </w:t>
      </w:r>
      <w:r w:rsidRPr="001A7583">
        <w:rPr>
          <w:color w:val="FF0000"/>
          <w:sz w:val="28"/>
          <w:szCs w:val="28"/>
        </w:rPr>
        <w:t>или МФЦ</w:t>
      </w:r>
      <w:r w:rsidRPr="00C7785E">
        <w:rPr>
          <w:sz w:val="28"/>
          <w:szCs w:val="28"/>
        </w:rPr>
        <w:t xml:space="preserve"> принимает заявление и копии документов, прилагаемые к заявлению, регистрирует заявление и передает его </w:t>
      </w:r>
      <w:r w:rsidR="00313864">
        <w:rPr>
          <w:sz w:val="28"/>
          <w:szCs w:val="28"/>
        </w:rPr>
        <w:t>п</w:t>
      </w:r>
      <w:r>
        <w:rPr>
          <w:sz w:val="28"/>
          <w:szCs w:val="28"/>
        </w:rPr>
        <w:t>редседателю Комитета по управлению муниципальным имуществом и земельным отношениям администрации Горноуральского городского округа (далее – Председатель)</w:t>
      </w:r>
      <w:r w:rsidRPr="00C7785E">
        <w:rPr>
          <w:sz w:val="28"/>
          <w:szCs w:val="28"/>
        </w:rPr>
        <w:t xml:space="preserve">. </w:t>
      </w:r>
      <w:proofErr w:type="gramEnd"/>
    </w:p>
    <w:p w:rsidR="00315F68" w:rsidRDefault="00315F68" w:rsidP="00315F68">
      <w:pPr>
        <w:spacing w:after="0" w:line="240" w:lineRule="auto"/>
        <w:ind w:firstLine="709"/>
        <w:jc w:val="both"/>
        <w:rPr>
          <w:sz w:val="28"/>
          <w:szCs w:val="28"/>
        </w:rPr>
      </w:pPr>
      <w:r>
        <w:rPr>
          <w:sz w:val="28"/>
          <w:szCs w:val="28"/>
        </w:rPr>
        <w:t>Председатель</w:t>
      </w:r>
      <w:r w:rsidRPr="00C7785E">
        <w:rPr>
          <w:sz w:val="28"/>
          <w:szCs w:val="28"/>
        </w:rPr>
        <w:t xml:space="preserve"> в течение 1 рабочего дня налагает резолюцию и отдает заявление обратно специалисту.</w:t>
      </w:r>
    </w:p>
    <w:p w:rsidR="00315F68" w:rsidRDefault="00315F68" w:rsidP="00315F68">
      <w:pPr>
        <w:spacing w:after="0" w:line="240" w:lineRule="auto"/>
        <w:ind w:firstLine="709"/>
        <w:jc w:val="both"/>
        <w:rPr>
          <w:sz w:val="28"/>
          <w:szCs w:val="28"/>
        </w:rPr>
      </w:pPr>
      <w:r w:rsidRPr="00C7785E">
        <w:rPr>
          <w:sz w:val="28"/>
          <w:szCs w:val="28"/>
        </w:rPr>
        <w:t>Максимальный срок исполнения данной административной процедуры составляет 2 рабочих дня.</w:t>
      </w:r>
    </w:p>
    <w:p w:rsidR="00315F68" w:rsidRDefault="00726DB3" w:rsidP="00315F68">
      <w:pPr>
        <w:spacing w:after="0" w:line="240" w:lineRule="auto"/>
        <w:ind w:firstLine="709"/>
        <w:jc w:val="both"/>
        <w:rPr>
          <w:sz w:val="28"/>
          <w:szCs w:val="28"/>
        </w:rPr>
      </w:pPr>
      <w:r>
        <w:rPr>
          <w:sz w:val="28"/>
          <w:szCs w:val="28"/>
        </w:rPr>
        <w:t>3.3</w:t>
      </w:r>
      <w:r w:rsidR="00315F68" w:rsidRPr="00C7785E">
        <w:rPr>
          <w:sz w:val="28"/>
          <w:szCs w:val="28"/>
        </w:rPr>
        <w:t>. Рассмотрение и проверка заявления и приложенных к нему документов, оформление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w:t>
      </w:r>
    </w:p>
    <w:p w:rsidR="00315F68" w:rsidRDefault="00315F68" w:rsidP="00315F68">
      <w:pPr>
        <w:spacing w:after="0" w:line="240" w:lineRule="auto"/>
        <w:ind w:firstLine="709"/>
        <w:jc w:val="both"/>
        <w:rPr>
          <w:sz w:val="28"/>
          <w:szCs w:val="28"/>
        </w:rPr>
      </w:pPr>
      <w:r w:rsidRPr="00C7785E">
        <w:rPr>
          <w:sz w:val="28"/>
          <w:szCs w:val="28"/>
        </w:rPr>
        <w:t xml:space="preserve">Ответственными за выполнение административной процедуры являются </w:t>
      </w:r>
      <w:r>
        <w:rPr>
          <w:sz w:val="28"/>
          <w:szCs w:val="28"/>
        </w:rPr>
        <w:t>Председатель и с</w:t>
      </w:r>
      <w:r w:rsidRPr="00C7785E">
        <w:rPr>
          <w:sz w:val="28"/>
          <w:szCs w:val="28"/>
        </w:rPr>
        <w:t>пециалист</w:t>
      </w:r>
      <w:r>
        <w:rPr>
          <w:sz w:val="28"/>
          <w:szCs w:val="28"/>
        </w:rPr>
        <w:t xml:space="preserve"> Комитета</w:t>
      </w:r>
      <w:r w:rsidRPr="00C7785E">
        <w:rPr>
          <w:sz w:val="28"/>
          <w:szCs w:val="28"/>
        </w:rPr>
        <w:t>.</w:t>
      </w:r>
    </w:p>
    <w:p w:rsidR="00315F68" w:rsidRDefault="00315F68" w:rsidP="00315F68">
      <w:pPr>
        <w:spacing w:after="0" w:line="240" w:lineRule="auto"/>
        <w:ind w:firstLine="709"/>
        <w:jc w:val="both"/>
        <w:rPr>
          <w:sz w:val="28"/>
          <w:szCs w:val="28"/>
        </w:rPr>
      </w:pPr>
      <w:r w:rsidRPr="00C7785E">
        <w:rPr>
          <w:sz w:val="28"/>
          <w:szCs w:val="28"/>
        </w:rPr>
        <w:t xml:space="preserve">Специалист </w:t>
      </w:r>
      <w:r w:rsidR="00344726">
        <w:rPr>
          <w:sz w:val="28"/>
          <w:szCs w:val="28"/>
        </w:rPr>
        <w:t xml:space="preserve">Комитета </w:t>
      </w:r>
      <w:r w:rsidRPr="00C7785E">
        <w:rPr>
          <w:sz w:val="28"/>
          <w:szCs w:val="28"/>
        </w:rPr>
        <w:t xml:space="preserve">в течение 1 рабочего дня проводит проверку наличия документов, предусмотренных пунктом </w:t>
      </w:r>
      <w:r w:rsidR="00726DB3">
        <w:rPr>
          <w:sz w:val="28"/>
          <w:szCs w:val="28"/>
        </w:rPr>
        <w:t>2.</w:t>
      </w:r>
      <w:r w:rsidR="003B7512">
        <w:rPr>
          <w:sz w:val="28"/>
          <w:szCs w:val="28"/>
        </w:rPr>
        <w:t>11</w:t>
      </w:r>
      <w:r w:rsidR="00E402BB">
        <w:rPr>
          <w:sz w:val="28"/>
          <w:szCs w:val="28"/>
        </w:rPr>
        <w:t xml:space="preserve"> раздела 2</w:t>
      </w:r>
      <w:r w:rsidR="003B7512">
        <w:rPr>
          <w:sz w:val="28"/>
          <w:szCs w:val="28"/>
        </w:rPr>
        <w:t xml:space="preserve"> настоящего</w:t>
      </w:r>
      <w:r w:rsidRPr="00C7785E">
        <w:rPr>
          <w:sz w:val="28"/>
          <w:szCs w:val="28"/>
        </w:rPr>
        <w:t xml:space="preserve"> Административного регламента.</w:t>
      </w:r>
    </w:p>
    <w:p w:rsidR="00315F68" w:rsidRDefault="00315F68" w:rsidP="00315F68">
      <w:pPr>
        <w:spacing w:after="0" w:line="240" w:lineRule="auto"/>
        <w:ind w:firstLine="709"/>
        <w:jc w:val="both"/>
        <w:rPr>
          <w:sz w:val="28"/>
          <w:szCs w:val="28"/>
        </w:rPr>
      </w:pPr>
      <w:proofErr w:type="gramStart"/>
      <w:r w:rsidRPr="00C7785E">
        <w:rPr>
          <w:sz w:val="28"/>
          <w:szCs w:val="28"/>
        </w:rPr>
        <w:t>При отсутствии оснований для отказа в разрешении на вселение граждан в жилое помещение</w:t>
      </w:r>
      <w:proofErr w:type="gramEnd"/>
      <w:r w:rsidRPr="00C7785E">
        <w:rPr>
          <w:sz w:val="28"/>
          <w:szCs w:val="28"/>
        </w:rPr>
        <w:t>, являющееся муниципальной собственностью, предусмот</w:t>
      </w:r>
      <w:r w:rsidR="00313864">
        <w:rPr>
          <w:sz w:val="28"/>
          <w:szCs w:val="28"/>
        </w:rPr>
        <w:t xml:space="preserve">ренных пунктом </w:t>
      </w:r>
      <w:r w:rsidR="00726DB3">
        <w:rPr>
          <w:sz w:val="28"/>
          <w:szCs w:val="28"/>
        </w:rPr>
        <w:t>2.</w:t>
      </w:r>
      <w:r w:rsidR="003B7512">
        <w:rPr>
          <w:sz w:val="28"/>
          <w:szCs w:val="28"/>
        </w:rPr>
        <w:t>11</w:t>
      </w:r>
      <w:r w:rsidR="00E402BB">
        <w:rPr>
          <w:sz w:val="28"/>
          <w:szCs w:val="28"/>
        </w:rPr>
        <w:t xml:space="preserve"> раздела 2</w:t>
      </w:r>
      <w:r w:rsidR="00313864">
        <w:rPr>
          <w:sz w:val="28"/>
          <w:szCs w:val="28"/>
        </w:rPr>
        <w:t xml:space="preserve"> </w:t>
      </w:r>
      <w:r w:rsidR="003B7512">
        <w:rPr>
          <w:sz w:val="28"/>
          <w:szCs w:val="28"/>
        </w:rPr>
        <w:t xml:space="preserve">настоящего </w:t>
      </w:r>
      <w:r w:rsidR="00313864">
        <w:rPr>
          <w:sz w:val="28"/>
          <w:szCs w:val="28"/>
        </w:rPr>
        <w:t>Административного</w:t>
      </w:r>
      <w:r>
        <w:rPr>
          <w:sz w:val="28"/>
          <w:szCs w:val="28"/>
        </w:rPr>
        <w:t xml:space="preserve"> регламента, с</w:t>
      </w:r>
      <w:r w:rsidRPr="00C7785E">
        <w:rPr>
          <w:sz w:val="28"/>
          <w:szCs w:val="28"/>
        </w:rPr>
        <w:t xml:space="preserve">пециалист </w:t>
      </w:r>
      <w:r w:rsidR="00313864">
        <w:rPr>
          <w:sz w:val="28"/>
          <w:szCs w:val="28"/>
        </w:rPr>
        <w:t>К</w:t>
      </w:r>
      <w:r>
        <w:rPr>
          <w:sz w:val="28"/>
          <w:szCs w:val="28"/>
        </w:rPr>
        <w:t xml:space="preserve">омитета </w:t>
      </w:r>
      <w:r w:rsidRPr="00C7785E">
        <w:rPr>
          <w:sz w:val="28"/>
          <w:szCs w:val="28"/>
        </w:rPr>
        <w:t xml:space="preserve">в течение 1 рабочего дня </w:t>
      </w:r>
      <w:r>
        <w:rPr>
          <w:sz w:val="28"/>
          <w:szCs w:val="28"/>
        </w:rPr>
        <w:t xml:space="preserve"> передает Председателю</w:t>
      </w:r>
      <w:r w:rsidRPr="00C7785E">
        <w:rPr>
          <w:sz w:val="28"/>
          <w:szCs w:val="28"/>
        </w:rPr>
        <w:t xml:space="preserve"> на подписание.</w:t>
      </w:r>
    </w:p>
    <w:p w:rsidR="00315F68" w:rsidRDefault="00315F68" w:rsidP="00315F68">
      <w:pPr>
        <w:spacing w:after="0" w:line="240" w:lineRule="auto"/>
        <w:ind w:firstLine="709"/>
        <w:jc w:val="both"/>
        <w:rPr>
          <w:sz w:val="28"/>
          <w:szCs w:val="28"/>
        </w:rPr>
      </w:pPr>
      <w:proofErr w:type="gramStart"/>
      <w:r w:rsidRPr="00C7785E">
        <w:rPr>
          <w:sz w:val="28"/>
          <w:szCs w:val="28"/>
        </w:rPr>
        <w:t>При наличии оснований для отказа в разрешении на вселение граждан в жилое помещение, являющееся муниципальной собственностью, указанных в</w:t>
      </w:r>
      <w:r w:rsidR="00726DB3">
        <w:rPr>
          <w:sz w:val="28"/>
          <w:szCs w:val="28"/>
        </w:rPr>
        <w:t xml:space="preserve"> </w:t>
      </w:r>
      <w:r w:rsidRPr="00C7785E">
        <w:rPr>
          <w:sz w:val="28"/>
          <w:szCs w:val="28"/>
        </w:rPr>
        <w:t xml:space="preserve">пункте </w:t>
      </w:r>
      <w:r w:rsidR="00E402BB">
        <w:rPr>
          <w:sz w:val="28"/>
          <w:szCs w:val="28"/>
        </w:rPr>
        <w:t>2.11 раздела 2 настоящего</w:t>
      </w:r>
      <w:r w:rsidRPr="00C7785E">
        <w:rPr>
          <w:sz w:val="28"/>
          <w:szCs w:val="28"/>
        </w:rPr>
        <w:t xml:space="preserve"> </w:t>
      </w:r>
      <w:r>
        <w:rPr>
          <w:sz w:val="28"/>
          <w:szCs w:val="28"/>
        </w:rPr>
        <w:t>Административного регламента, с</w:t>
      </w:r>
      <w:r w:rsidRPr="00C7785E">
        <w:rPr>
          <w:sz w:val="28"/>
          <w:szCs w:val="28"/>
        </w:rPr>
        <w:t>пециалист</w:t>
      </w:r>
      <w:r>
        <w:rPr>
          <w:sz w:val="28"/>
          <w:szCs w:val="28"/>
        </w:rPr>
        <w:t xml:space="preserve"> </w:t>
      </w:r>
      <w:r w:rsidR="00313864">
        <w:rPr>
          <w:sz w:val="28"/>
          <w:szCs w:val="28"/>
        </w:rPr>
        <w:lastRenderedPageBreak/>
        <w:t>К</w:t>
      </w:r>
      <w:r>
        <w:rPr>
          <w:sz w:val="28"/>
          <w:szCs w:val="28"/>
        </w:rPr>
        <w:t>омитета</w:t>
      </w:r>
      <w:r w:rsidR="00726DB3">
        <w:rPr>
          <w:sz w:val="28"/>
          <w:szCs w:val="28"/>
        </w:rPr>
        <w:t xml:space="preserve"> </w:t>
      </w:r>
      <w:r w:rsidRPr="00C7785E">
        <w:rPr>
          <w:sz w:val="28"/>
          <w:szCs w:val="28"/>
        </w:rPr>
        <w:t xml:space="preserve">подготавливает в двух экземплярах письменное мотивированное уведомление об отказе в разрешении на вселение граждан в жилое помещение, являющееся муниципальной собственностью, которое в тот же день направляется </w:t>
      </w:r>
      <w:r w:rsidR="00726DB3">
        <w:rPr>
          <w:sz w:val="28"/>
          <w:szCs w:val="28"/>
        </w:rPr>
        <w:t>для подписания Председателю</w:t>
      </w:r>
      <w:r w:rsidRPr="00C7785E">
        <w:rPr>
          <w:sz w:val="28"/>
          <w:szCs w:val="28"/>
        </w:rPr>
        <w:t xml:space="preserve">. </w:t>
      </w:r>
      <w:proofErr w:type="gramEnd"/>
    </w:p>
    <w:p w:rsidR="00315F68" w:rsidRPr="001A7583" w:rsidRDefault="00315F68" w:rsidP="00315F68">
      <w:pPr>
        <w:spacing w:after="0" w:line="240" w:lineRule="auto"/>
        <w:ind w:firstLine="709"/>
        <w:jc w:val="both"/>
        <w:rPr>
          <w:color w:val="FF0000"/>
          <w:sz w:val="28"/>
          <w:szCs w:val="28"/>
        </w:rPr>
      </w:pPr>
      <w:r w:rsidRPr="001A7583">
        <w:rPr>
          <w:color w:val="FF0000"/>
          <w:sz w:val="28"/>
          <w:szCs w:val="28"/>
        </w:rPr>
        <w:t xml:space="preserve">Максимальный срок исполнения данной административной процедуры составляет 5 рабочих дней. </w:t>
      </w:r>
    </w:p>
    <w:p w:rsidR="00315F68" w:rsidRDefault="00726DB3" w:rsidP="00315F68">
      <w:pPr>
        <w:spacing w:after="0" w:line="240" w:lineRule="auto"/>
        <w:ind w:firstLine="709"/>
        <w:jc w:val="both"/>
        <w:rPr>
          <w:sz w:val="28"/>
          <w:szCs w:val="28"/>
        </w:rPr>
      </w:pPr>
      <w:r>
        <w:rPr>
          <w:sz w:val="28"/>
          <w:szCs w:val="28"/>
        </w:rPr>
        <w:t>3.4</w:t>
      </w:r>
      <w:r w:rsidR="00315F68" w:rsidRPr="00C7785E">
        <w:rPr>
          <w:sz w:val="28"/>
          <w:szCs w:val="28"/>
        </w:rPr>
        <w:t xml:space="preserve">. Подписание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w:t>
      </w:r>
      <w:proofErr w:type="gramStart"/>
      <w:r w:rsidR="00315F68" w:rsidRPr="00C7785E">
        <w:rPr>
          <w:sz w:val="28"/>
          <w:szCs w:val="28"/>
        </w:rPr>
        <w:t xml:space="preserve">жилое помещение, являющееся муниципальной </w:t>
      </w:r>
      <w:r w:rsidR="00315F68">
        <w:rPr>
          <w:sz w:val="28"/>
          <w:szCs w:val="28"/>
        </w:rPr>
        <w:t>собственностью  осуществляется</w:t>
      </w:r>
      <w:proofErr w:type="gramEnd"/>
      <w:r w:rsidR="00315F68">
        <w:rPr>
          <w:sz w:val="28"/>
          <w:szCs w:val="28"/>
        </w:rPr>
        <w:t xml:space="preserve"> Председателем.</w:t>
      </w:r>
    </w:p>
    <w:p w:rsidR="00315F68" w:rsidRDefault="00315F68" w:rsidP="00315F68">
      <w:pPr>
        <w:spacing w:after="0" w:line="240" w:lineRule="auto"/>
        <w:ind w:firstLine="709"/>
        <w:jc w:val="both"/>
        <w:rPr>
          <w:sz w:val="28"/>
          <w:szCs w:val="28"/>
        </w:rPr>
      </w:pPr>
      <w:r w:rsidRPr="00C7785E">
        <w:rPr>
          <w:sz w:val="28"/>
          <w:szCs w:val="28"/>
        </w:rPr>
        <w:t>Ответственным за выполнение административной про</w:t>
      </w:r>
      <w:r>
        <w:rPr>
          <w:sz w:val="28"/>
          <w:szCs w:val="28"/>
        </w:rPr>
        <w:t>цедуры является Председатель</w:t>
      </w:r>
      <w:r w:rsidRPr="00C7785E">
        <w:rPr>
          <w:sz w:val="28"/>
          <w:szCs w:val="28"/>
        </w:rPr>
        <w:t>.</w:t>
      </w:r>
    </w:p>
    <w:p w:rsidR="00315F68" w:rsidRDefault="00315F68" w:rsidP="00315F68">
      <w:pPr>
        <w:spacing w:after="0" w:line="240" w:lineRule="auto"/>
        <w:ind w:firstLine="709"/>
        <w:jc w:val="both"/>
        <w:rPr>
          <w:sz w:val="28"/>
          <w:szCs w:val="28"/>
        </w:rPr>
      </w:pPr>
      <w:r w:rsidRPr="00C7785E">
        <w:rPr>
          <w:sz w:val="28"/>
          <w:szCs w:val="28"/>
        </w:rPr>
        <w:t xml:space="preserve">Должностное лицо в течение 1 рабочего дня рассматривает и подписывает поступившее </w:t>
      </w:r>
      <w:r>
        <w:rPr>
          <w:sz w:val="28"/>
          <w:szCs w:val="28"/>
        </w:rPr>
        <w:t>заявление</w:t>
      </w:r>
      <w:r w:rsidRPr="00C7785E">
        <w:rPr>
          <w:sz w:val="28"/>
          <w:szCs w:val="28"/>
        </w:rPr>
        <w:t xml:space="preserve"> на вселение граждан в жилое помещение, являющееся муниципальной собственностью или письменное мотивированное уведомление об отказе в разрешении на вселение граждан в жилое помещение, являющееся муниципальной собственност</w:t>
      </w:r>
      <w:r>
        <w:rPr>
          <w:sz w:val="28"/>
          <w:szCs w:val="28"/>
        </w:rPr>
        <w:t>ью, после этого направляет его с</w:t>
      </w:r>
      <w:r w:rsidRPr="00C7785E">
        <w:rPr>
          <w:sz w:val="28"/>
          <w:szCs w:val="28"/>
        </w:rPr>
        <w:t>пециалисту</w:t>
      </w:r>
      <w:r>
        <w:rPr>
          <w:sz w:val="28"/>
          <w:szCs w:val="28"/>
        </w:rPr>
        <w:t xml:space="preserve"> Комитета</w:t>
      </w:r>
      <w:r w:rsidRPr="00C7785E">
        <w:rPr>
          <w:sz w:val="28"/>
          <w:szCs w:val="28"/>
        </w:rPr>
        <w:t>.</w:t>
      </w:r>
    </w:p>
    <w:p w:rsidR="00315F68" w:rsidRDefault="00315F68" w:rsidP="00315F68">
      <w:pPr>
        <w:spacing w:after="0" w:line="240" w:lineRule="auto"/>
        <w:ind w:firstLine="709"/>
        <w:jc w:val="both"/>
        <w:rPr>
          <w:sz w:val="28"/>
          <w:szCs w:val="28"/>
        </w:rPr>
      </w:pPr>
      <w:r w:rsidRPr="00C7785E">
        <w:rPr>
          <w:sz w:val="28"/>
          <w:szCs w:val="28"/>
        </w:rPr>
        <w:t>В случае наличия замечаний по содержанию с подготовленн</w:t>
      </w:r>
      <w:r w:rsidR="00313864">
        <w:rPr>
          <w:sz w:val="28"/>
          <w:szCs w:val="28"/>
        </w:rPr>
        <w:t>ыми документами П</w:t>
      </w:r>
      <w:r>
        <w:rPr>
          <w:sz w:val="28"/>
          <w:szCs w:val="28"/>
        </w:rPr>
        <w:t>редседатель направляет документы с</w:t>
      </w:r>
      <w:r w:rsidRPr="00C7785E">
        <w:rPr>
          <w:sz w:val="28"/>
          <w:szCs w:val="28"/>
        </w:rPr>
        <w:t xml:space="preserve">пециалисту </w:t>
      </w:r>
      <w:r>
        <w:rPr>
          <w:sz w:val="28"/>
          <w:szCs w:val="28"/>
        </w:rPr>
        <w:t xml:space="preserve">Комитета </w:t>
      </w:r>
      <w:r w:rsidRPr="00C7785E">
        <w:rPr>
          <w:sz w:val="28"/>
          <w:szCs w:val="28"/>
        </w:rPr>
        <w:t>на доработку. Доработанные документы  в т</w:t>
      </w:r>
      <w:r>
        <w:rPr>
          <w:sz w:val="28"/>
          <w:szCs w:val="28"/>
        </w:rPr>
        <w:t>ечение рабочего дня передаются с</w:t>
      </w:r>
      <w:r w:rsidRPr="00C7785E">
        <w:rPr>
          <w:sz w:val="28"/>
          <w:szCs w:val="28"/>
        </w:rPr>
        <w:t xml:space="preserve">пециалистом </w:t>
      </w:r>
      <w:r>
        <w:rPr>
          <w:sz w:val="28"/>
          <w:szCs w:val="28"/>
        </w:rPr>
        <w:t>Комитета</w:t>
      </w:r>
      <w:r w:rsidRPr="00C7785E">
        <w:rPr>
          <w:sz w:val="28"/>
          <w:szCs w:val="28"/>
        </w:rPr>
        <w:t xml:space="preserve"> </w:t>
      </w:r>
      <w:r w:rsidR="00726DB3">
        <w:rPr>
          <w:sz w:val="28"/>
          <w:szCs w:val="28"/>
        </w:rPr>
        <w:t>Председателю</w:t>
      </w:r>
      <w:r w:rsidRPr="00C7785E">
        <w:rPr>
          <w:sz w:val="28"/>
          <w:szCs w:val="28"/>
        </w:rPr>
        <w:t xml:space="preserve"> для подписания.</w:t>
      </w:r>
    </w:p>
    <w:p w:rsidR="00315F68" w:rsidRDefault="00315F68" w:rsidP="00315F68">
      <w:pPr>
        <w:spacing w:after="0" w:line="240" w:lineRule="auto"/>
        <w:ind w:firstLine="709"/>
        <w:jc w:val="both"/>
        <w:rPr>
          <w:sz w:val="28"/>
          <w:szCs w:val="28"/>
        </w:rPr>
      </w:pPr>
      <w:r w:rsidRPr="00C7785E">
        <w:rPr>
          <w:sz w:val="28"/>
          <w:szCs w:val="28"/>
        </w:rPr>
        <w:t>Максимальный срок исполнения данной административной процедуры составляет 1 рабочий день.</w:t>
      </w:r>
    </w:p>
    <w:p w:rsidR="00315F68" w:rsidRDefault="00726DB3" w:rsidP="00315F68">
      <w:pPr>
        <w:spacing w:after="0" w:line="240" w:lineRule="auto"/>
        <w:ind w:firstLine="709"/>
        <w:jc w:val="both"/>
        <w:rPr>
          <w:sz w:val="28"/>
          <w:szCs w:val="28"/>
        </w:rPr>
      </w:pPr>
      <w:r>
        <w:rPr>
          <w:sz w:val="28"/>
          <w:szCs w:val="28"/>
        </w:rPr>
        <w:t>3.5</w:t>
      </w:r>
      <w:r w:rsidR="00315F68" w:rsidRPr="00C7785E">
        <w:rPr>
          <w:sz w:val="28"/>
          <w:szCs w:val="28"/>
        </w:rPr>
        <w:t>. Выдача (направление)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w:t>
      </w:r>
    </w:p>
    <w:p w:rsidR="00315F68" w:rsidRDefault="00315F68" w:rsidP="00315F68">
      <w:pPr>
        <w:spacing w:after="0" w:line="240" w:lineRule="auto"/>
        <w:ind w:firstLine="709"/>
        <w:jc w:val="both"/>
        <w:rPr>
          <w:sz w:val="28"/>
          <w:szCs w:val="28"/>
        </w:rPr>
      </w:pPr>
      <w:r w:rsidRPr="00C7785E">
        <w:rPr>
          <w:sz w:val="28"/>
          <w:szCs w:val="28"/>
        </w:rPr>
        <w:t>Основанием для начала административно</w:t>
      </w:r>
      <w:r>
        <w:rPr>
          <w:sz w:val="28"/>
          <w:szCs w:val="28"/>
        </w:rPr>
        <w:t>й процедуры является получение с</w:t>
      </w:r>
      <w:r w:rsidRPr="00C7785E">
        <w:rPr>
          <w:sz w:val="28"/>
          <w:szCs w:val="28"/>
        </w:rPr>
        <w:t>пециалистом</w:t>
      </w:r>
      <w:r>
        <w:rPr>
          <w:sz w:val="28"/>
          <w:szCs w:val="28"/>
        </w:rPr>
        <w:t xml:space="preserve"> Комитета</w:t>
      </w:r>
      <w:r w:rsidRPr="00C7785E">
        <w:rPr>
          <w:sz w:val="28"/>
          <w:szCs w:val="28"/>
        </w:rPr>
        <w:t xml:space="preserve"> подписанного </w:t>
      </w:r>
      <w:r w:rsidR="00313864">
        <w:rPr>
          <w:sz w:val="28"/>
          <w:szCs w:val="28"/>
        </w:rPr>
        <w:t>П</w:t>
      </w:r>
      <w:r>
        <w:rPr>
          <w:sz w:val="28"/>
          <w:szCs w:val="28"/>
        </w:rPr>
        <w:t xml:space="preserve">редседателем </w:t>
      </w:r>
      <w:r w:rsidRPr="00C7785E">
        <w:rPr>
          <w:sz w:val="28"/>
          <w:szCs w:val="28"/>
        </w:rPr>
        <w:t>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w:t>
      </w:r>
    </w:p>
    <w:p w:rsidR="00315F68" w:rsidRDefault="00315F68" w:rsidP="00315F68">
      <w:pPr>
        <w:spacing w:after="0" w:line="240" w:lineRule="auto"/>
        <w:ind w:firstLine="709"/>
        <w:jc w:val="both"/>
        <w:rPr>
          <w:sz w:val="28"/>
          <w:szCs w:val="28"/>
        </w:rPr>
      </w:pPr>
      <w:r w:rsidRPr="00C7785E">
        <w:rPr>
          <w:sz w:val="28"/>
          <w:szCs w:val="28"/>
        </w:rPr>
        <w:t>Ответственным за выполнение админ</w:t>
      </w:r>
      <w:r>
        <w:rPr>
          <w:sz w:val="28"/>
          <w:szCs w:val="28"/>
        </w:rPr>
        <w:t>истративной процедуры является с</w:t>
      </w:r>
      <w:r w:rsidRPr="00C7785E">
        <w:rPr>
          <w:sz w:val="28"/>
          <w:szCs w:val="28"/>
        </w:rPr>
        <w:t>пециалист</w:t>
      </w:r>
      <w:r>
        <w:rPr>
          <w:sz w:val="28"/>
          <w:szCs w:val="28"/>
        </w:rPr>
        <w:t xml:space="preserve"> Комитета</w:t>
      </w:r>
      <w:r w:rsidRPr="00C7785E">
        <w:rPr>
          <w:sz w:val="28"/>
          <w:szCs w:val="28"/>
        </w:rPr>
        <w:t>.</w:t>
      </w:r>
    </w:p>
    <w:p w:rsidR="00315F68" w:rsidRDefault="00315F68" w:rsidP="00315F68">
      <w:pPr>
        <w:spacing w:after="0" w:line="240" w:lineRule="auto"/>
        <w:ind w:firstLine="709"/>
        <w:jc w:val="both"/>
        <w:rPr>
          <w:sz w:val="28"/>
          <w:szCs w:val="28"/>
        </w:rPr>
      </w:pPr>
      <w:proofErr w:type="gramStart"/>
      <w:r w:rsidRPr="00C7785E">
        <w:rPr>
          <w:sz w:val="28"/>
          <w:szCs w:val="28"/>
        </w:rPr>
        <w:t xml:space="preserve">Специалист </w:t>
      </w:r>
      <w:r w:rsidR="00344726">
        <w:rPr>
          <w:sz w:val="28"/>
          <w:szCs w:val="28"/>
        </w:rPr>
        <w:t xml:space="preserve">Комитета </w:t>
      </w:r>
      <w:r w:rsidRPr="00C7785E">
        <w:rPr>
          <w:sz w:val="28"/>
          <w:szCs w:val="28"/>
        </w:rPr>
        <w:t>в срок не более 1 рабочего дня с момента получени</w:t>
      </w:r>
      <w:r>
        <w:rPr>
          <w:sz w:val="28"/>
          <w:szCs w:val="28"/>
        </w:rPr>
        <w:t xml:space="preserve">я подписанного </w:t>
      </w:r>
      <w:r w:rsidR="00313864">
        <w:rPr>
          <w:sz w:val="28"/>
          <w:szCs w:val="28"/>
        </w:rPr>
        <w:t xml:space="preserve">Председателем </w:t>
      </w:r>
      <w:r w:rsidRPr="00C7785E">
        <w:rPr>
          <w:sz w:val="28"/>
          <w:szCs w:val="28"/>
        </w:rPr>
        <w:t xml:space="preserve">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уведомляет заявителя </w:t>
      </w:r>
      <w:r w:rsidRPr="001A7583">
        <w:rPr>
          <w:color w:val="FF0000"/>
          <w:sz w:val="28"/>
          <w:szCs w:val="28"/>
        </w:rPr>
        <w:t>через МФЦ</w:t>
      </w:r>
      <w:r>
        <w:rPr>
          <w:sz w:val="28"/>
          <w:szCs w:val="28"/>
        </w:rPr>
        <w:t xml:space="preserve"> </w:t>
      </w:r>
      <w:r w:rsidRPr="001A7583">
        <w:rPr>
          <w:color w:val="FF0000"/>
          <w:sz w:val="28"/>
          <w:szCs w:val="28"/>
        </w:rPr>
        <w:t>или</w:t>
      </w:r>
      <w:r>
        <w:rPr>
          <w:sz w:val="28"/>
          <w:szCs w:val="28"/>
        </w:rPr>
        <w:t xml:space="preserve"> </w:t>
      </w:r>
      <w:r w:rsidRPr="00C7785E">
        <w:rPr>
          <w:sz w:val="28"/>
          <w:szCs w:val="28"/>
        </w:rPr>
        <w:t>по контактному телефону, указанному им в заявлении, о необходимости явиться для получения разрешения на</w:t>
      </w:r>
      <w:proofErr w:type="gramEnd"/>
      <w:r w:rsidRPr="00C7785E">
        <w:rPr>
          <w:sz w:val="28"/>
          <w:szCs w:val="28"/>
        </w:rPr>
        <w:t xml:space="preserve"> вселение граждан в жилое помещение, являющееся </w:t>
      </w:r>
      <w:r w:rsidRPr="00C7785E">
        <w:rPr>
          <w:sz w:val="28"/>
          <w:szCs w:val="28"/>
        </w:rPr>
        <w:lastRenderedPageBreak/>
        <w:t>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согласовывает день и время явки заявителя в пределах срока административной процедуры.</w:t>
      </w:r>
    </w:p>
    <w:p w:rsidR="00315F68" w:rsidRDefault="00315F68" w:rsidP="00315F68">
      <w:pPr>
        <w:spacing w:after="0" w:line="240" w:lineRule="auto"/>
        <w:ind w:firstLine="709"/>
        <w:jc w:val="both"/>
        <w:rPr>
          <w:sz w:val="28"/>
          <w:szCs w:val="28"/>
        </w:rPr>
      </w:pPr>
      <w:proofErr w:type="gramStart"/>
      <w:r w:rsidRPr="00C7785E">
        <w:rPr>
          <w:sz w:val="28"/>
          <w:szCs w:val="28"/>
        </w:rPr>
        <w:t>Специалист</w:t>
      </w:r>
      <w:r>
        <w:rPr>
          <w:sz w:val="28"/>
          <w:szCs w:val="28"/>
        </w:rPr>
        <w:t xml:space="preserve"> Комитета</w:t>
      </w:r>
      <w:r w:rsidRPr="00C7785E">
        <w:rPr>
          <w:sz w:val="28"/>
          <w:szCs w:val="28"/>
        </w:rPr>
        <w:t xml:space="preserve"> выдает  </w:t>
      </w:r>
      <w:r w:rsidR="002D5087">
        <w:rPr>
          <w:sz w:val="28"/>
          <w:szCs w:val="28"/>
        </w:rPr>
        <w:t xml:space="preserve">для подписания </w:t>
      </w:r>
      <w:r w:rsidRPr="00C7785E">
        <w:rPr>
          <w:sz w:val="28"/>
          <w:szCs w:val="28"/>
        </w:rPr>
        <w:t xml:space="preserve">явившемуся в назначенный день и время заявителю (представителю заявителя) </w:t>
      </w:r>
      <w:r>
        <w:rPr>
          <w:sz w:val="28"/>
          <w:szCs w:val="28"/>
        </w:rPr>
        <w:t>экземпляр</w:t>
      </w:r>
      <w:r w:rsidRPr="00C7785E">
        <w:rPr>
          <w:sz w:val="28"/>
          <w:szCs w:val="28"/>
        </w:rPr>
        <w:t xml:space="preserve"> разрешения на вселение граждан в жилое помещение, являющееся муниципальной собственностью или письменного мотивированного уведомления об отказе в разрешении на вселение граждан в жилое помещение, являющееся муниципальной собственностью и предлагает ему поставить свою подпись, после чего выдает экземпляр документа заявителю (представителю заявителя) под роспись.</w:t>
      </w:r>
      <w:proofErr w:type="gramEnd"/>
    </w:p>
    <w:p w:rsidR="00315F68" w:rsidRDefault="00315F68" w:rsidP="00315F68">
      <w:pPr>
        <w:spacing w:after="0" w:line="240" w:lineRule="auto"/>
        <w:ind w:firstLine="709"/>
        <w:jc w:val="both"/>
        <w:rPr>
          <w:sz w:val="28"/>
          <w:szCs w:val="28"/>
        </w:rPr>
      </w:pPr>
      <w:proofErr w:type="gramStart"/>
      <w:r w:rsidRPr="00C7785E">
        <w:rPr>
          <w:sz w:val="28"/>
          <w:szCs w:val="28"/>
        </w:rPr>
        <w:t xml:space="preserve">Заявление, приложенные к нему копии документов, представленные в соответствии с пунктом </w:t>
      </w:r>
      <w:r w:rsidR="00E402BB">
        <w:rPr>
          <w:sz w:val="28"/>
          <w:szCs w:val="28"/>
        </w:rPr>
        <w:t>2.7 раздела 2 настоящего</w:t>
      </w:r>
      <w:r w:rsidR="00726DB3">
        <w:rPr>
          <w:sz w:val="28"/>
          <w:szCs w:val="28"/>
        </w:rPr>
        <w:t xml:space="preserve"> Административного</w:t>
      </w:r>
      <w:r w:rsidRPr="00C7785E">
        <w:rPr>
          <w:sz w:val="28"/>
          <w:szCs w:val="28"/>
        </w:rPr>
        <w:t xml:space="preserve"> регламента, разрешение на вселение граждан в жилое помещение, являющееся муниципальной собственностью или письменное мотивированное уведомления об отказе в разрешении на вселение граждан в жилое помещение, являющееся муниципальной собственностью, копия доверенности, брошюруются в дело в соответствии с правилами делопроизводства, делу присваивается номер в соответствии с</w:t>
      </w:r>
      <w:proofErr w:type="gramEnd"/>
      <w:r w:rsidRPr="00C7785E">
        <w:rPr>
          <w:sz w:val="28"/>
          <w:szCs w:val="28"/>
        </w:rPr>
        <w:t xml:space="preserve"> номенклатурой дел</w:t>
      </w:r>
      <w:r w:rsidR="002D5087">
        <w:rPr>
          <w:sz w:val="28"/>
          <w:szCs w:val="28"/>
        </w:rPr>
        <w:t>.</w:t>
      </w:r>
      <w:r w:rsidRPr="00C7785E">
        <w:rPr>
          <w:sz w:val="28"/>
          <w:szCs w:val="28"/>
        </w:rPr>
        <w:t xml:space="preserve"> </w:t>
      </w:r>
    </w:p>
    <w:p w:rsidR="00315F68" w:rsidRDefault="00315F68" w:rsidP="00315F68">
      <w:pPr>
        <w:spacing w:after="0" w:line="240" w:lineRule="auto"/>
        <w:ind w:firstLine="709"/>
        <w:jc w:val="both"/>
        <w:rPr>
          <w:rFonts w:eastAsia="Times New Roman"/>
          <w:color w:val="FF0000"/>
          <w:sz w:val="28"/>
          <w:szCs w:val="28"/>
        </w:rPr>
      </w:pPr>
      <w:r w:rsidRPr="001A7583">
        <w:rPr>
          <w:color w:val="FF0000"/>
          <w:sz w:val="28"/>
          <w:szCs w:val="28"/>
        </w:rPr>
        <w:t>Максимальный срок исполнения данной административной процедуры составляет 2 рабочих дня.</w:t>
      </w:r>
      <w:r w:rsidRPr="001A7583">
        <w:rPr>
          <w:rFonts w:eastAsia="Times New Roman"/>
          <w:color w:val="FF0000"/>
          <w:sz w:val="28"/>
          <w:szCs w:val="28"/>
        </w:rPr>
        <w:t> </w:t>
      </w:r>
    </w:p>
    <w:p w:rsidR="00BF5834" w:rsidRDefault="00BF5834" w:rsidP="00BF5834">
      <w:pPr>
        <w:shd w:val="clear" w:color="auto" w:fill="FFFFFF"/>
        <w:spacing w:after="0" w:line="240" w:lineRule="auto"/>
        <w:ind w:firstLine="709"/>
        <w:jc w:val="both"/>
        <w:rPr>
          <w:color w:val="000000"/>
          <w:sz w:val="28"/>
          <w:szCs w:val="28"/>
        </w:rPr>
      </w:pPr>
      <w:r>
        <w:rPr>
          <w:sz w:val="28"/>
          <w:szCs w:val="28"/>
        </w:rPr>
        <w:t xml:space="preserve">3.6. Особенности </w:t>
      </w:r>
      <w:r>
        <w:rPr>
          <w:color w:val="000000"/>
          <w:sz w:val="28"/>
          <w:szCs w:val="28"/>
        </w:rPr>
        <w:t>выполнения административных процедур (действий) МФЦ.</w:t>
      </w:r>
    </w:p>
    <w:p w:rsidR="00BF5834" w:rsidRDefault="00BF5834" w:rsidP="00BF5834">
      <w:pPr>
        <w:widowControl w:val="0"/>
        <w:autoSpaceDE w:val="0"/>
        <w:autoSpaceDN w:val="0"/>
        <w:adjustRightInd w:val="0"/>
        <w:spacing w:after="0" w:line="240" w:lineRule="auto"/>
        <w:ind w:firstLine="709"/>
        <w:jc w:val="both"/>
        <w:rPr>
          <w:sz w:val="28"/>
          <w:szCs w:val="28"/>
        </w:rPr>
      </w:pPr>
      <w:r>
        <w:rPr>
          <w:sz w:val="28"/>
          <w:szCs w:val="28"/>
        </w:rPr>
        <w:t>Перечень административных процедур (действий), выполняемых МФЦ при предоставлении муниципальной услуги:</w:t>
      </w:r>
    </w:p>
    <w:p w:rsidR="00BF5834" w:rsidRDefault="00BF5834" w:rsidP="00BF5834">
      <w:pPr>
        <w:widowControl w:val="0"/>
        <w:autoSpaceDE w:val="0"/>
        <w:autoSpaceDN w:val="0"/>
        <w:adjustRightInd w:val="0"/>
        <w:spacing w:after="0" w:line="240" w:lineRule="auto"/>
        <w:ind w:firstLine="709"/>
        <w:jc w:val="both"/>
        <w:rPr>
          <w:sz w:val="28"/>
          <w:szCs w:val="28"/>
        </w:rPr>
      </w:pPr>
      <w:r>
        <w:rPr>
          <w:sz w:val="28"/>
          <w:szCs w:val="28"/>
        </w:rPr>
        <w:t xml:space="preserve">1) </w:t>
      </w:r>
      <w:r w:rsidRPr="00905BE1">
        <w:rPr>
          <w:sz w:val="28"/>
          <w:szCs w:val="28"/>
        </w:rPr>
        <w:t>прием</w:t>
      </w:r>
      <w:r>
        <w:rPr>
          <w:sz w:val="28"/>
          <w:szCs w:val="28"/>
        </w:rPr>
        <w:t xml:space="preserve"> и регистрация</w:t>
      </w:r>
      <w:r w:rsidRPr="00905BE1">
        <w:rPr>
          <w:sz w:val="28"/>
          <w:szCs w:val="28"/>
        </w:rPr>
        <w:t xml:space="preserve"> заявления </w:t>
      </w:r>
      <w:r>
        <w:rPr>
          <w:sz w:val="28"/>
          <w:szCs w:val="28"/>
        </w:rPr>
        <w:t>и прилагаемых к нему документов;</w:t>
      </w:r>
    </w:p>
    <w:p w:rsidR="00BF5834" w:rsidRDefault="00BF5834" w:rsidP="00BF5834">
      <w:pPr>
        <w:widowControl w:val="0"/>
        <w:autoSpaceDE w:val="0"/>
        <w:autoSpaceDN w:val="0"/>
        <w:adjustRightInd w:val="0"/>
        <w:spacing w:after="0" w:line="240" w:lineRule="auto"/>
        <w:ind w:firstLine="709"/>
        <w:jc w:val="both"/>
        <w:rPr>
          <w:sz w:val="28"/>
          <w:szCs w:val="28"/>
        </w:rPr>
      </w:pPr>
      <w:r>
        <w:rPr>
          <w:sz w:val="28"/>
          <w:szCs w:val="28"/>
        </w:rPr>
        <w:t>2) формирование и направление пакета документов заявителя в администрацию Горноуральского городского округа;</w:t>
      </w:r>
    </w:p>
    <w:p w:rsidR="00BF5834" w:rsidRPr="001D605B" w:rsidRDefault="00BF5834" w:rsidP="00BF5834">
      <w:pPr>
        <w:widowControl w:val="0"/>
        <w:autoSpaceDE w:val="0"/>
        <w:autoSpaceDN w:val="0"/>
        <w:adjustRightInd w:val="0"/>
        <w:spacing w:after="0" w:line="240" w:lineRule="auto"/>
        <w:ind w:firstLine="709"/>
        <w:jc w:val="both"/>
        <w:rPr>
          <w:sz w:val="28"/>
          <w:szCs w:val="28"/>
        </w:rPr>
      </w:pPr>
      <w:r>
        <w:rPr>
          <w:sz w:val="28"/>
          <w:szCs w:val="28"/>
        </w:rPr>
        <w:t xml:space="preserve">3) выдача заявителю результата предоставления муниципальной услуги. </w:t>
      </w:r>
    </w:p>
    <w:p w:rsidR="00BF5834" w:rsidRPr="00905BE1" w:rsidRDefault="00BF5834" w:rsidP="00BF5834">
      <w:pPr>
        <w:spacing w:after="0" w:line="240" w:lineRule="auto"/>
        <w:ind w:firstLine="709"/>
        <w:jc w:val="both"/>
        <w:rPr>
          <w:sz w:val="28"/>
          <w:szCs w:val="28"/>
        </w:rPr>
      </w:pPr>
      <w:r w:rsidRPr="00EF6DD3">
        <w:rPr>
          <w:sz w:val="28"/>
          <w:szCs w:val="28"/>
        </w:rPr>
        <w:t>В случае</w:t>
      </w:r>
      <w:r w:rsidRPr="00905BE1">
        <w:rPr>
          <w:sz w:val="28"/>
          <w:szCs w:val="28"/>
        </w:rPr>
        <w:t xml:space="preserve"> подачи заявления посредством </w:t>
      </w:r>
      <w:r>
        <w:rPr>
          <w:sz w:val="28"/>
          <w:szCs w:val="28"/>
        </w:rPr>
        <w:t>МФЦ</w:t>
      </w:r>
      <w:r w:rsidRPr="00905BE1">
        <w:rPr>
          <w:sz w:val="28"/>
          <w:szCs w:val="28"/>
        </w:rPr>
        <w:t>, прием и регистрация документов, необходимых для предоставления муниципальной услуги, указанных в п</w:t>
      </w:r>
      <w:r>
        <w:rPr>
          <w:sz w:val="28"/>
          <w:szCs w:val="28"/>
        </w:rPr>
        <w:t>ункте 2.</w:t>
      </w:r>
      <w:r w:rsidR="00E402BB">
        <w:rPr>
          <w:sz w:val="28"/>
          <w:szCs w:val="28"/>
        </w:rPr>
        <w:t>7</w:t>
      </w:r>
      <w:r>
        <w:rPr>
          <w:sz w:val="28"/>
          <w:szCs w:val="28"/>
        </w:rPr>
        <w:t xml:space="preserve"> раздела 2 настоящего А</w:t>
      </w:r>
      <w:r w:rsidRPr="00905BE1">
        <w:rPr>
          <w:sz w:val="28"/>
          <w:szCs w:val="28"/>
        </w:rPr>
        <w:t>дминистративного регламента осуществляет специалист МФЦ, в соответствии с правилами регистрации, установленными в МФЦ.</w:t>
      </w:r>
    </w:p>
    <w:p w:rsidR="00BF5834" w:rsidRPr="00905BE1" w:rsidRDefault="00BF5834" w:rsidP="00BF5834">
      <w:pPr>
        <w:spacing w:after="0" w:line="240" w:lineRule="auto"/>
        <w:ind w:firstLine="709"/>
        <w:jc w:val="both"/>
        <w:rPr>
          <w:rFonts w:eastAsia="ヒラギノ角ゴ Pro W3"/>
          <w:sz w:val="28"/>
          <w:szCs w:val="28"/>
        </w:rPr>
      </w:pPr>
      <w:r>
        <w:rPr>
          <w:rFonts w:eastAsia="ヒラギノ角ゴ Pro W3"/>
          <w:sz w:val="28"/>
          <w:szCs w:val="28"/>
        </w:rPr>
        <w:t xml:space="preserve">Специалист МФЦ </w:t>
      </w:r>
      <w:r w:rsidRPr="00905BE1">
        <w:rPr>
          <w:rFonts w:eastAsia="ヒラギノ角ゴ Pro W3"/>
          <w:sz w:val="28"/>
          <w:szCs w:val="28"/>
        </w:rPr>
        <w:t>осуществляет проверку копий предоставляемых документов (за исключением нотариально заверенных) их оригиналам</w:t>
      </w:r>
      <w:r>
        <w:rPr>
          <w:rFonts w:eastAsia="ヒラギノ角ゴ Pro W3"/>
          <w:sz w:val="28"/>
          <w:szCs w:val="28"/>
        </w:rPr>
        <w:t>,</w:t>
      </w:r>
      <w:r w:rsidRPr="00905BE1">
        <w:rPr>
          <w:rFonts w:eastAsia="ヒラギノ角ゴ Pro W3"/>
          <w:sz w:val="28"/>
          <w:szCs w:val="28"/>
        </w:rPr>
        <w:t xml:space="preserve"> заверяет сверенные с оригиналами копии документов и возвращает оригинал заявителю.</w:t>
      </w:r>
    </w:p>
    <w:p w:rsidR="00BF5834" w:rsidRPr="00943839" w:rsidRDefault="00BF5834" w:rsidP="00BF5834">
      <w:pPr>
        <w:spacing w:after="0" w:line="240" w:lineRule="auto"/>
        <w:ind w:firstLine="709"/>
        <w:jc w:val="both"/>
        <w:rPr>
          <w:sz w:val="28"/>
          <w:szCs w:val="28"/>
        </w:rPr>
      </w:pPr>
      <w:r w:rsidRPr="00905BE1">
        <w:rPr>
          <w:rFonts w:eastAsia="ヒラギノ角ゴ Pro W3"/>
          <w:sz w:val="28"/>
          <w:szCs w:val="28"/>
        </w:rPr>
        <w:t>Документы, принятые в МФЦ</w:t>
      </w:r>
      <w:r>
        <w:rPr>
          <w:rFonts w:eastAsia="ヒラギノ角ゴ Pro W3"/>
          <w:sz w:val="28"/>
          <w:szCs w:val="28"/>
        </w:rPr>
        <w:t>,</w:t>
      </w:r>
      <w:r w:rsidRPr="00905BE1">
        <w:rPr>
          <w:rFonts w:eastAsia="ヒラギノ角ゴ Pro W3"/>
          <w:sz w:val="28"/>
          <w:szCs w:val="28"/>
        </w:rPr>
        <w:t xml:space="preserve"> не позднее следующего рабочего дня после приема и регистрации передаются  в </w:t>
      </w:r>
      <w:r>
        <w:rPr>
          <w:rStyle w:val="ac"/>
          <w:i w:val="0"/>
          <w:sz w:val="28"/>
          <w:szCs w:val="28"/>
        </w:rPr>
        <w:t>администрацию Горноуральского городского округа</w:t>
      </w:r>
      <w:r w:rsidRPr="00905BE1">
        <w:rPr>
          <w:rFonts w:eastAsia="ヒラギノ角ゴ Pro W3"/>
          <w:sz w:val="28"/>
          <w:szCs w:val="28"/>
        </w:rPr>
        <w:t>.</w:t>
      </w:r>
    </w:p>
    <w:p w:rsidR="00BF5834" w:rsidRDefault="00BF5834" w:rsidP="00BF5834">
      <w:pPr>
        <w:spacing w:after="0" w:line="240" w:lineRule="auto"/>
        <w:ind w:firstLine="709"/>
        <w:jc w:val="both"/>
        <w:rPr>
          <w:rFonts w:eastAsia="Times New Roman CYR"/>
          <w:sz w:val="28"/>
          <w:szCs w:val="28"/>
        </w:rPr>
      </w:pPr>
      <w:r>
        <w:rPr>
          <w:rFonts w:eastAsia="ヒラギノ角ゴ Pro W3"/>
          <w:sz w:val="28"/>
          <w:szCs w:val="28"/>
        </w:rPr>
        <w:t>Р</w:t>
      </w:r>
      <w:r w:rsidRPr="00905BE1">
        <w:rPr>
          <w:rFonts w:eastAsia="ヒラギノ角ゴ Pro W3"/>
          <w:sz w:val="28"/>
          <w:szCs w:val="28"/>
        </w:rPr>
        <w:t xml:space="preserve">езультат предоставления </w:t>
      </w:r>
      <w:r>
        <w:rPr>
          <w:rFonts w:eastAsia="ヒラギノ角ゴ Pro W3"/>
          <w:sz w:val="28"/>
          <w:szCs w:val="28"/>
        </w:rPr>
        <w:t xml:space="preserve">муниципальной </w:t>
      </w:r>
      <w:r w:rsidRPr="00905BE1">
        <w:rPr>
          <w:rFonts w:eastAsia="ヒラギノ角ゴ Pro W3"/>
          <w:sz w:val="28"/>
          <w:szCs w:val="28"/>
        </w:rPr>
        <w:t>услуги</w:t>
      </w:r>
      <w:r>
        <w:rPr>
          <w:rFonts w:eastAsia="ヒラギノ角ゴ Pro W3"/>
          <w:sz w:val="28"/>
          <w:szCs w:val="28"/>
        </w:rPr>
        <w:t xml:space="preserve"> выдается специалистом МФЦ после его получения из администрации Горноуральского городского округа. </w:t>
      </w:r>
      <w:r w:rsidRPr="00905BE1">
        <w:rPr>
          <w:rFonts w:eastAsia="Times New Roman CYR"/>
          <w:sz w:val="28"/>
          <w:szCs w:val="28"/>
        </w:rPr>
        <w:t>В МФЦ производится только выдача результата, а направление по почтовому адресу не осуществляется.</w:t>
      </w:r>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lastRenderedPageBreak/>
        <w:t>3.</w:t>
      </w:r>
      <w:r>
        <w:rPr>
          <w:color w:val="FF0000"/>
          <w:spacing w:val="2"/>
          <w:sz w:val="28"/>
          <w:szCs w:val="28"/>
          <w:shd w:val="clear" w:color="auto" w:fill="FFFFFF"/>
        </w:rPr>
        <w:t>7</w:t>
      </w:r>
      <w:r w:rsidRPr="0018575A">
        <w:rPr>
          <w:color w:val="FF0000"/>
          <w:spacing w:val="2"/>
          <w:sz w:val="28"/>
          <w:szCs w:val="28"/>
          <w:shd w:val="clear" w:color="auto" w:fill="FFFFFF"/>
        </w:rPr>
        <w:t xml:space="preserve">. </w:t>
      </w:r>
      <w:proofErr w:type="gramStart"/>
      <w:r w:rsidRPr="0018575A">
        <w:rPr>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F5834" w:rsidRPr="00BF5834" w:rsidRDefault="00BF5834" w:rsidP="00BF5834">
      <w:pPr>
        <w:spacing w:after="0" w:line="240" w:lineRule="auto"/>
        <w:ind w:firstLine="709"/>
        <w:jc w:val="both"/>
        <w:rPr>
          <w:color w:val="FF0000"/>
          <w:sz w:val="28"/>
          <w:szCs w:val="28"/>
        </w:rPr>
      </w:pPr>
      <w:r>
        <w:rPr>
          <w:color w:val="FF0000"/>
          <w:sz w:val="28"/>
          <w:szCs w:val="28"/>
        </w:rPr>
        <w:t xml:space="preserve">- </w:t>
      </w:r>
      <w:r w:rsidRPr="00BF5834">
        <w:rPr>
          <w:color w:val="FF0000"/>
          <w:sz w:val="28"/>
          <w:szCs w:val="28"/>
        </w:rPr>
        <w:t xml:space="preserve">на бумажном носителе в администрацию Горноуральского городского округа </w:t>
      </w:r>
      <w:r w:rsidRPr="00BF5834">
        <w:rPr>
          <w:color w:val="FF0000"/>
          <w:spacing w:val="2"/>
          <w:sz w:val="28"/>
          <w:szCs w:val="28"/>
          <w:shd w:val="clear" w:color="auto" w:fill="FFFFFF"/>
        </w:rPr>
        <w:t>(заявителем представляется копия документа с опечатками и (или) ошибками)</w:t>
      </w:r>
      <w:r w:rsidRPr="00BF5834">
        <w:rPr>
          <w:color w:val="FF0000"/>
          <w:sz w:val="28"/>
          <w:szCs w:val="28"/>
        </w:rPr>
        <w:t>;</w:t>
      </w:r>
    </w:p>
    <w:p w:rsidR="00BF5834" w:rsidRPr="00BF5834" w:rsidRDefault="00BF5834" w:rsidP="00BF5834">
      <w:pPr>
        <w:spacing w:after="0" w:line="240" w:lineRule="auto"/>
        <w:ind w:firstLine="709"/>
        <w:jc w:val="both"/>
        <w:rPr>
          <w:color w:val="FF0000"/>
          <w:sz w:val="28"/>
          <w:szCs w:val="28"/>
        </w:rPr>
      </w:pPr>
      <w:r>
        <w:rPr>
          <w:color w:val="FF0000"/>
          <w:sz w:val="28"/>
          <w:szCs w:val="28"/>
        </w:rPr>
        <w:t xml:space="preserve">- </w:t>
      </w:r>
      <w:r w:rsidRPr="00BF5834">
        <w:rPr>
          <w:color w:val="FF0000"/>
          <w:sz w:val="28"/>
          <w:szCs w:val="28"/>
        </w:rPr>
        <w:t xml:space="preserve">в электронной форме в отсканированном виде по адресу электронной почты </w:t>
      </w:r>
      <w:hyperlink r:id="rId17" w:history="1">
        <w:r w:rsidRPr="00BF5834">
          <w:rPr>
            <w:rStyle w:val="a5"/>
            <w:color w:val="FF0000"/>
            <w:sz w:val="28"/>
            <w:szCs w:val="28"/>
            <w:lang w:val="en-US"/>
          </w:rPr>
          <w:t>prigorod</w:t>
        </w:r>
        <w:r w:rsidRPr="00BF5834">
          <w:rPr>
            <w:rStyle w:val="a5"/>
            <w:color w:val="FF0000"/>
            <w:sz w:val="28"/>
            <w:szCs w:val="28"/>
          </w:rPr>
          <w:t>@</w:t>
        </w:r>
        <w:r w:rsidRPr="00BF5834">
          <w:rPr>
            <w:rStyle w:val="a5"/>
            <w:color w:val="FF0000"/>
            <w:sz w:val="28"/>
            <w:szCs w:val="28"/>
            <w:lang w:val="en-US"/>
          </w:rPr>
          <w:t>palladant</w:t>
        </w:r>
        <w:r w:rsidRPr="00BF5834">
          <w:rPr>
            <w:rStyle w:val="a5"/>
            <w:color w:val="FF0000"/>
            <w:sz w:val="28"/>
            <w:szCs w:val="28"/>
          </w:rPr>
          <w:t>.</w:t>
        </w:r>
        <w:proofErr w:type="spellStart"/>
        <w:r w:rsidRPr="00BF5834">
          <w:rPr>
            <w:rStyle w:val="a5"/>
            <w:color w:val="FF0000"/>
            <w:sz w:val="28"/>
            <w:szCs w:val="28"/>
            <w:lang w:val="en-US"/>
          </w:rPr>
          <w:t>ru</w:t>
        </w:r>
        <w:proofErr w:type="spellEnd"/>
      </w:hyperlink>
      <w:r w:rsidRPr="00BF5834">
        <w:rPr>
          <w:color w:val="FF0000"/>
          <w:sz w:val="28"/>
          <w:szCs w:val="28"/>
        </w:rPr>
        <w:t>.</w:t>
      </w:r>
    </w:p>
    <w:p w:rsidR="00BF5834" w:rsidRPr="0018575A" w:rsidRDefault="00BF5834" w:rsidP="00BF5834">
      <w:pPr>
        <w:spacing w:after="0" w:line="240" w:lineRule="auto"/>
        <w:ind w:firstLine="709"/>
        <w:jc w:val="both"/>
        <w:rPr>
          <w:rFonts w:ascii="Arial" w:hAnsi="Arial" w:cs="Arial"/>
          <w:color w:val="FF0000"/>
          <w:spacing w:val="2"/>
          <w:sz w:val="21"/>
          <w:szCs w:val="21"/>
        </w:rPr>
      </w:pPr>
      <w:proofErr w:type="gramStart"/>
      <w:r w:rsidRPr="0018575A">
        <w:rPr>
          <w:color w:val="FF0000"/>
          <w:spacing w:val="2"/>
          <w:sz w:val="28"/>
          <w:szCs w:val="28"/>
          <w:shd w:val="clear" w:color="auto" w:fill="FFFFF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Горноуральского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 xml:space="preserve">Зарегистрированное заявление передается председателю </w:t>
      </w:r>
      <w:r>
        <w:rPr>
          <w:color w:val="FF0000"/>
          <w:spacing w:val="2"/>
          <w:sz w:val="28"/>
          <w:szCs w:val="28"/>
          <w:shd w:val="clear" w:color="auto" w:fill="FFFFFF"/>
        </w:rPr>
        <w:t>К</w:t>
      </w:r>
      <w:r w:rsidRPr="0018575A">
        <w:rPr>
          <w:color w:val="FF0000"/>
          <w:spacing w:val="2"/>
          <w:sz w:val="28"/>
          <w:szCs w:val="28"/>
          <w:shd w:val="clear" w:color="auto" w:fill="FFFFFF"/>
        </w:rPr>
        <w:t xml:space="preserve">омитета </w:t>
      </w:r>
      <w:r>
        <w:rPr>
          <w:color w:val="FF0000"/>
          <w:spacing w:val="2"/>
          <w:sz w:val="28"/>
          <w:szCs w:val="28"/>
          <w:shd w:val="clear" w:color="auto" w:fill="FFFFFF"/>
        </w:rPr>
        <w:t xml:space="preserve">по управлению муниципальным имуществом и земельным отношениям </w:t>
      </w:r>
      <w:r w:rsidRPr="0018575A">
        <w:rPr>
          <w:color w:val="FF0000"/>
          <w:spacing w:val="2"/>
          <w:sz w:val="28"/>
          <w:szCs w:val="28"/>
          <w:shd w:val="clear" w:color="auto" w:fill="FFFFFF"/>
        </w:rPr>
        <w:t>администрации Горноуральского городского округа, который передает заявление специалисту Комитета в соответствии с распределением должностных обязанностей.</w:t>
      </w:r>
    </w:p>
    <w:p w:rsidR="00BF5834" w:rsidRPr="0018575A" w:rsidRDefault="00BF5834" w:rsidP="00BF5834">
      <w:pPr>
        <w:spacing w:after="0" w:line="240" w:lineRule="auto"/>
        <w:ind w:firstLine="708"/>
        <w:jc w:val="both"/>
        <w:rPr>
          <w:color w:val="FF0000"/>
          <w:spacing w:val="2"/>
          <w:sz w:val="28"/>
          <w:szCs w:val="28"/>
          <w:shd w:val="clear" w:color="auto" w:fill="FFFFFF"/>
        </w:rPr>
      </w:pPr>
      <w:r w:rsidRPr="0018575A">
        <w:rPr>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BF5834" w:rsidRPr="00BF5834" w:rsidRDefault="00BF5834" w:rsidP="00BF5834">
      <w:pPr>
        <w:tabs>
          <w:tab w:val="left" w:pos="284"/>
          <w:tab w:val="left" w:pos="567"/>
        </w:tabs>
        <w:spacing w:after="0" w:line="240" w:lineRule="auto"/>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BF5834" w:rsidRPr="00BF5834" w:rsidRDefault="00BF5834" w:rsidP="00BF5834">
      <w:pPr>
        <w:tabs>
          <w:tab w:val="left" w:pos="284"/>
          <w:tab w:val="left" w:pos="567"/>
        </w:tabs>
        <w:spacing w:after="0" w:line="240" w:lineRule="auto"/>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F5834" w:rsidRPr="0018575A" w:rsidRDefault="00BF5834" w:rsidP="00BF5834">
      <w:pPr>
        <w:spacing w:after="0" w:line="240" w:lineRule="auto"/>
        <w:ind w:firstLine="708"/>
        <w:jc w:val="both"/>
        <w:rPr>
          <w:color w:val="FF0000"/>
          <w:spacing w:val="2"/>
          <w:sz w:val="28"/>
          <w:szCs w:val="28"/>
        </w:rPr>
      </w:pPr>
      <w:r w:rsidRPr="0018575A">
        <w:rPr>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F5834" w:rsidRPr="00BF5834" w:rsidRDefault="00BF5834" w:rsidP="00BF5834">
      <w:pPr>
        <w:spacing w:after="0" w:line="240" w:lineRule="auto"/>
        <w:ind w:firstLine="708"/>
        <w:jc w:val="both"/>
        <w:rPr>
          <w:color w:val="FF0000"/>
          <w:spacing w:val="2"/>
          <w:sz w:val="28"/>
          <w:szCs w:val="28"/>
        </w:rPr>
      </w:pPr>
      <w:r>
        <w:rPr>
          <w:color w:val="FF0000"/>
          <w:spacing w:val="2"/>
          <w:sz w:val="28"/>
          <w:szCs w:val="28"/>
          <w:shd w:val="clear" w:color="auto" w:fill="FFFFFF"/>
        </w:rPr>
        <w:lastRenderedPageBreak/>
        <w:t xml:space="preserve">- </w:t>
      </w:r>
      <w:r w:rsidRPr="00BF5834">
        <w:rPr>
          <w:color w:val="FF0000"/>
          <w:spacing w:val="2"/>
          <w:sz w:val="28"/>
          <w:szCs w:val="28"/>
          <w:shd w:val="clear" w:color="auto" w:fill="FFFFFF"/>
        </w:rPr>
        <w:t>изменение содержания документов, являющихся результатом предоставления муниципальной услуги;</w:t>
      </w:r>
    </w:p>
    <w:p w:rsidR="00BF5834" w:rsidRPr="00BF5834" w:rsidRDefault="00BF5834" w:rsidP="00BF5834">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BF5834" w:rsidRPr="0018575A" w:rsidRDefault="00BF5834" w:rsidP="00BF5834">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Результатом процедуры является:</w:t>
      </w:r>
    </w:p>
    <w:p w:rsidR="00BF5834" w:rsidRPr="00BF5834" w:rsidRDefault="00BF5834" w:rsidP="00BF5834">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исправленный документ, являющийся результатом предоставления муниципальной услуги;</w:t>
      </w:r>
    </w:p>
    <w:p w:rsidR="00BF5834" w:rsidRPr="00BF5834" w:rsidRDefault="00BF5834" w:rsidP="00BF5834">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F5834" w:rsidRPr="0018575A" w:rsidRDefault="00BF5834" w:rsidP="00BF5834">
      <w:pPr>
        <w:spacing w:after="0" w:line="240" w:lineRule="auto"/>
        <w:ind w:firstLine="708"/>
        <w:jc w:val="both"/>
        <w:rPr>
          <w:color w:val="FF0000"/>
          <w:spacing w:val="2"/>
          <w:sz w:val="28"/>
          <w:szCs w:val="28"/>
        </w:rPr>
      </w:pPr>
      <w:r w:rsidRPr="0018575A">
        <w:rPr>
          <w:color w:val="FF0000"/>
          <w:spacing w:val="2"/>
          <w:sz w:val="28"/>
          <w:szCs w:val="28"/>
          <w:shd w:val="clear" w:color="auto" w:fill="FFFFFF"/>
        </w:rPr>
        <w:t xml:space="preserve">Выдача заявителю исправленного документа производится в порядке, установленном пунктом 3.5 </w:t>
      </w:r>
      <w:r w:rsidR="00E402BB">
        <w:rPr>
          <w:color w:val="FF0000"/>
          <w:spacing w:val="2"/>
          <w:sz w:val="28"/>
          <w:szCs w:val="28"/>
          <w:shd w:val="clear" w:color="auto" w:fill="FFFFFF"/>
        </w:rPr>
        <w:t xml:space="preserve">настоящего </w:t>
      </w:r>
      <w:r w:rsidRPr="0018575A">
        <w:rPr>
          <w:color w:val="FF0000"/>
          <w:spacing w:val="2"/>
          <w:sz w:val="28"/>
          <w:szCs w:val="28"/>
          <w:shd w:val="clear" w:color="auto" w:fill="FFFFFF"/>
        </w:rPr>
        <w:t>Административного регламента.</w:t>
      </w:r>
    </w:p>
    <w:p w:rsidR="00BF5834" w:rsidRPr="0018575A" w:rsidRDefault="00BF5834" w:rsidP="00BF5834">
      <w:pPr>
        <w:spacing w:after="0" w:line="240" w:lineRule="auto"/>
        <w:ind w:firstLine="709"/>
        <w:jc w:val="both"/>
        <w:rPr>
          <w:color w:val="FF0000"/>
          <w:sz w:val="28"/>
          <w:szCs w:val="28"/>
        </w:rPr>
      </w:pPr>
      <w:r w:rsidRPr="0018575A">
        <w:rPr>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18575A">
        <w:rPr>
          <w:color w:val="FF0000"/>
          <w:spacing w:val="2"/>
          <w:sz w:val="28"/>
          <w:szCs w:val="28"/>
          <w:shd w:val="clear" w:color="auto" w:fill="FFFFFF"/>
        </w:rPr>
        <w:t xml:space="preserve">опечаток и (или) ошибок, допущенных в документах, выданных в результате предоставления муниципальной услуги, </w:t>
      </w:r>
      <w:r w:rsidR="003A33DA">
        <w:rPr>
          <w:color w:val="FF0000"/>
          <w:spacing w:val="2"/>
          <w:sz w:val="28"/>
          <w:szCs w:val="28"/>
          <w:shd w:val="clear" w:color="auto" w:fill="FFFFFF"/>
        </w:rPr>
        <w:t>брошюруются в дело</w:t>
      </w:r>
      <w:r w:rsidRPr="0018575A">
        <w:rPr>
          <w:color w:val="FF0000"/>
          <w:sz w:val="28"/>
          <w:szCs w:val="28"/>
        </w:rPr>
        <w:t xml:space="preserve">. </w:t>
      </w:r>
    </w:p>
    <w:p w:rsidR="00315F68" w:rsidRPr="00E817F0" w:rsidRDefault="00315F68" w:rsidP="00315F68">
      <w:pPr>
        <w:autoSpaceDE w:val="0"/>
        <w:autoSpaceDN w:val="0"/>
        <w:adjustRightInd w:val="0"/>
        <w:spacing w:after="0" w:line="240" w:lineRule="auto"/>
        <w:jc w:val="both"/>
        <w:outlineLvl w:val="1"/>
        <w:rPr>
          <w:rFonts w:eastAsia="Times New Roman"/>
          <w:sz w:val="28"/>
          <w:szCs w:val="28"/>
        </w:rPr>
      </w:pPr>
    </w:p>
    <w:p w:rsidR="00315F68" w:rsidRPr="0037081C" w:rsidRDefault="00315F68" w:rsidP="00315F68">
      <w:pPr>
        <w:spacing w:after="0" w:line="240" w:lineRule="auto"/>
        <w:jc w:val="center"/>
        <w:rPr>
          <w:rFonts w:eastAsia="Times New Roman"/>
          <w:b/>
          <w:bCs/>
          <w:sz w:val="28"/>
          <w:szCs w:val="28"/>
        </w:rPr>
      </w:pPr>
      <w:r w:rsidRPr="0037081C">
        <w:rPr>
          <w:rFonts w:eastAsia="Times New Roman"/>
          <w:b/>
          <w:bCs/>
          <w:sz w:val="28"/>
          <w:szCs w:val="28"/>
        </w:rPr>
        <w:t xml:space="preserve">Раздел 4. Формы </w:t>
      </w:r>
      <w:proofErr w:type="gramStart"/>
      <w:r w:rsidRPr="0037081C">
        <w:rPr>
          <w:rFonts w:eastAsia="Times New Roman"/>
          <w:b/>
          <w:bCs/>
          <w:sz w:val="28"/>
          <w:szCs w:val="28"/>
        </w:rPr>
        <w:t>контроля за</w:t>
      </w:r>
      <w:proofErr w:type="gramEnd"/>
      <w:r w:rsidRPr="0037081C">
        <w:rPr>
          <w:rFonts w:eastAsia="Times New Roman"/>
          <w:b/>
          <w:bCs/>
          <w:sz w:val="28"/>
          <w:szCs w:val="28"/>
        </w:rPr>
        <w:t xml:space="preserve"> исполнением регламента</w:t>
      </w:r>
    </w:p>
    <w:p w:rsidR="003A33DA" w:rsidRPr="00DA2D27" w:rsidRDefault="003A33DA" w:rsidP="003A33DA">
      <w:pPr>
        <w:spacing w:after="0" w:line="240" w:lineRule="auto"/>
        <w:ind w:firstLine="709"/>
        <w:jc w:val="both"/>
        <w:rPr>
          <w:sz w:val="28"/>
          <w:szCs w:val="28"/>
        </w:rPr>
      </w:pPr>
      <w:r>
        <w:rPr>
          <w:rFonts w:eastAsia="Times New Roman"/>
          <w:sz w:val="28"/>
          <w:szCs w:val="28"/>
        </w:rPr>
        <w:t>4.1</w:t>
      </w:r>
      <w:r w:rsidR="00315F68" w:rsidRPr="0037081C">
        <w:rPr>
          <w:rFonts w:eastAsia="Times New Roman"/>
          <w:sz w:val="28"/>
          <w:szCs w:val="28"/>
        </w:rPr>
        <w:t xml:space="preserve">. </w:t>
      </w:r>
      <w:r w:rsidRPr="00DA2D27">
        <w:rPr>
          <w:sz w:val="28"/>
          <w:szCs w:val="28"/>
        </w:rPr>
        <w:t xml:space="preserve">В целях эффективности, полноты и качества оказания муниципальной услуги осуществляется </w:t>
      </w:r>
      <w:proofErr w:type="gramStart"/>
      <w:r w:rsidRPr="00DA2D27">
        <w:rPr>
          <w:sz w:val="28"/>
          <w:szCs w:val="28"/>
        </w:rPr>
        <w:t>контроль за</w:t>
      </w:r>
      <w:proofErr w:type="gramEnd"/>
      <w:r w:rsidRPr="00DA2D27">
        <w:rPr>
          <w:sz w:val="28"/>
          <w:szCs w:val="28"/>
        </w:rPr>
        <w:t xml:space="preserve"> исполнением муниципальной услуги (далее – контроль).</w:t>
      </w:r>
    </w:p>
    <w:p w:rsidR="003A33DA" w:rsidRPr="00DA2D27" w:rsidRDefault="003A33DA" w:rsidP="003A33DA">
      <w:pPr>
        <w:spacing w:after="0" w:line="240" w:lineRule="auto"/>
        <w:ind w:firstLine="709"/>
        <w:jc w:val="both"/>
        <w:rPr>
          <w:sz w:val="28"/>
          <w:szCs w:val="28"/>
        </w:rPr>
      </w:pPr>
      <w:r w:rsidRPr="00DA2D27">
        <w:rPr>
          <w:sz w:val="28"/>
          <w:szCs w:val="28"/>
        </w:rPr>
        <w:t>Задачами осуществления контроля являются:</w:t>
      </w:r>
    </w:p>
    <w:p w:rsidR="003A33DA" w:rsidRPr="003A33DA" w:rsidRDefault="003A33DA" w:rsidP="003A33DA">
      <w:pPr>
        <w:spacing w:after="0" w:line="240" w:lineRule="auto"/>
        <w:ind w:firstLine="708"/>
        <w:jc w:val="both"/>
        <w:rPr>
          <w:sz w:val="28"/>
          <w:szCs w:val="28"/>
        </w:rPr>
      </w:pPr>
      <w:r>
        <w:rPr>
          <w:sz w:val="28"/>
          <w:szCs w:val="28"/>
        </w:rPr>
        <w:t xml:space="preserve">- </w:t>
      </w:r>
      <w:r w:rsidRPr="003A33DA">
        <w:rPr>
          <w:sz w:val="28"/>
          <w:szCs w:val="28"/>
        </w:rPr>
        <w:t>соблюдение настоящего Административного регламента;</w:t>
      </w:r>
    </w:p>
    <w:p w:rsidR="003A33DA" w:rsidRPr="003A33DA" w:rsidRDefault="003A33DA" w:rsidP="003A33DA">
      <w:pPr>
        <w:spacing w:after="0" w:line="240" w:lineRule="auto"/>
        <w:ind w:firstLine="708"/>
        <w:jc w:val="both"/>
        <w:rPr>
          <w:sz w:val="28"/>
          <w:szCs w:val="28"/>
        </w:rPr>
      </w:pPr>
      <w:r>
        <w:rPr>
          <w:sz w:val="28"/>
          <w:szCs w:val="28"/>
        </w:rPr>
        <w:t xml:space="preserve">- </w:t>
      </w:r>
      <w:r w:rsidRPr="003A33DA">
        <w:rPr>
          <w:sz w:val="28"/>
          <w:szCs w:val="28"/>
        </w:rPr>
        <w:t>предупреждение и пресечение возможных нарушений прав и законных интересов заявителей;</w:t>
      </w:r>
    </w:p>
    <w:p w:rsidR="003A33DA" w:rsidRPr="003A33DA" w:rsidRDefault="003A33DA" w:rsidP="003A33DA">
      <w:pPr>
        <w:spacing w:after="0" w:line="240" w:lineRule="auto"/>
        <w:ind w:firstLine="708"/>
        <w:jc w:val="both"/>
        <w:rPr>
          <w:sz w:val="28"/>
          <w:szCs w:val="28"/>
        </w:rPr>
      </w:pPr>
      <w:r>
        <w:rPr>
          <w:sz w:val="28"/>
          <w:szCs w:val="28"/>
        </w:rPr>
        <w:t xml:space="preserve">- </w:t>
      </w:r>
      <w:r w:rsidRPr="003A33DA">
        <w:rPr>
          <w:sz w:val="28"/>
          <w:szCs w:val="28"/>
        </w:rPr>
        <w:t>выявление имеющихся нарушений прав и законных интересов заявителей и устранение таких нарушений;</w:t>
      </w:r>
    </w:p>
    <w:p w:rsidR="003A33DA" w:rsidRPr="003A33DA" w:rsidRDefault="003A33DA" w:rsidP="003A33DA">
      <w:pPr>
        <w:spacing w:after="0" w:line="240" w:lineRule="auto"/>
        <w:ind w:firstLine="708"/>
        <w:jc w:val="both"/>
        <w:rPr>
          <w:sz w:val="28"/>
          <w:szCs w:val="28"/>
        </w:rPr>
      </w:pPr>
      <w:r>
        <w:rPr>
          <w:sz w:val="28"/>
          <w:szCs w:val="28"/>
        </w:rPr>
        <w:t xml:space="preserve">- </w:t>
      </w:r>
      <w:r w:rsidRPr="003A33DA">
        <w:rPr>
          <w:sz w:val="28"/>
          <w:szCs w:val="28"/>
        </w:rPr>
        <w:t>совершенствование процесса оказания муниципальной услуги.</w:t>
      </w:r>
    </w:p>
    <w:p w:rsidR="003A33DA" w:rsidRPr="00DA2D27" w:rsidRDefault="003A33DA" w:rsidP="003A33DA">
      <w:pPr>
        <w:autoSpaceDE w:val="0"/>
        <w:autoSpaceDN w:val="0"/>
        <w:adjustRightInd w:val="0"/>
        <w:spacing w:after="0" w:line="240" w:lineRule="auto"/>
        <w:ind w:firstLine="709"/>
        <w:jc w:val="both"/>
        <w:rPr>
          <w:color w:val="000000"/>
          <w:sz w:val="28"/>
          <w:szCs w:val="28"/>
        </w:rPr>
      </w:pPr>
      <w:r>
        <w:rPr>
          <w:color w:val="000000"/>
          <w:sz w:val="28"/>
          <w:szCs w:val="28"/>
        </w:rPr>
        <w:t xml:space="preserve">4.2. </w:t>
      </w:r>
      <w:r w:rsidRPr="00DA2D27">
        <w:rPr>
          <w:sz w:val="28"/>
          <w:szCs w:val="28"/>
        </w:rPr>
        <w:t>Формами осуществления контроля являются текущий контроль</w:t>
      </w:r>
      <w:r>
        <w:rPr>
          <w:sz w:val="28"/>
          <w:szCs w:val="28"/>
        </w:rPr>
        <w:t xml:space="preserve"> и</w:t>
      </w:r>
      <w:r w:rsidRPr="00DA2D27">
        <w:rPr>
          <w:sz w:val="28"/>
          <w:szCs w:val="28"/>
        </w:rPr>
        <w:t xml:space="preserve"> проверки (плановые и внеплановые)</w:t>
      </w:r>
      <w:r>
        <w:rPr>
          <w:sz w:val="28"/>
          <w:szCs w:val="28"/>
        </w:rPr>
        <w:t>.</w:t>
      </w:r>
    </w:p>
    <w:p w:rsidR="003A33DA" w:rsidRDefault="003A33DA" w:rsidP="003A33DA">
      <w:pPr>
        <w:autoSpaceDE w:val="0"/>
        <w:autoSpaceDN w:val="0"/>
        <w:adjustRightInd w:val="0"/>
        <w:spacing w:after="0" w:line="240" w:lineRule="auto"/>
        <w:ind w:firstLine="709"/>
        <w:jc w:val="both"/>
        <w:rPr>
          <w:color w:val="000000"/>
          <w:sz w:val="28"/>
          <w:szCs w:val="28"/>
        </w:rPr>
      </w:pPr>
      <w:r w:rsidRPr="00905BE1">
        <w:rPr>
          <w:color w:val="000000"/>
          <w:sz w:val="28"/>
          <w:szCs w:val="28"/>
        </w:rPr>
        <w:t xml:space="preserve">Текущий </w:t>
      </w:r>
      <w:proofErr w:type="gramStart"/>
      <w:r w:rsidRPr="00905BE1">
        <w:rPr>
          <w:color w:val="000000"/>
          <w:sz w:val="28"/>
          <w:szCs w:val="28"/>
        </w:rPr>
        <w:t>контроль за</w:t>
      </w:r>
      <w:proofErr w:type="gramEnd"/>
      <w:r w:rsidRPr="00905BE1">
        <w:rPr>
          <w:color w:val="000000"/>
          <w:sz w:val="28"/>
          <w:szCs w:val="28"/>
        </w:rPr>
        <w:t xml:space="preserve"> </w:t>
      </w:r>
      <w:r w:rsidRPr="00AF5ACA">
        <w:rPr>
          <w:sz w:val="28"/>
          <w:szCs w:val="28"/>
        </w:rPr>
        <w:t>над</w:t>
      </w:r>
      <w:r>
        <w:rPr>
          <w:sz w:val="28"/>
          <w:szCs w:val="28"/>
        </w:rPr>
        <w:t>лежащим выполнением специалистами</w:t>
      </w:r>
      <w:r w:rsidRPr="00AF5ACA">
        <w:rPr>
          <w:sz w:val="28"/>
          <w:szCs w:val="28"/>
        </w:rPr>
        <w:t xml:space="preserve"> </w:t>
      </w:r>
      <w:r>
        <w:rPr>
          <w:sz w:val="28"/>
          <w:szCs w:val="28"/>
        </w:rPr>
        <w:t xml:space="preserve">Комитета </w:t>
      </w:r>
      <w:r w:rsidRPr="00AF5ACA">
        <w:rPr>
          <w:sz w:val="28"/>
          <w:szCs w:val="28"/>
        </w:rPr>
        <w:t>административных процедур в рамках предоставления муниципальной услуги</w:t>
      </w:r>
      <w:r w:rsidRPr="00753203">
        <w:rPr>
          <w:sz w:val="26"/>
          <w:szCs w:val="26"/>
        </w:rPr>
        <w:t xml:space="preserve"> </w:t>
      </w:r>
      <w:r w:rsidRPr="00905BE1">
        <w:rPr>
          <w:color w:val="000000"/>
          <w:sz w:val="28"/>
          <w:szCs w:val="28"/>
        </w:rPr>
        <w:t xml:space="preserve">осуществляется </w:t>
      </w:r>
      <w:r>
        <w:rPr>
          <w:color w:val="000000"/>
          <w:sz w:val="28"/>
          <w:szCs w:val="28"/>
        </w:rPr>
        <w:t>П</w:t>
      </w:r>
      <w:r w:rsidRPr="00905BE1">
        <w:rPr>
          <w:color w:val="000000"/>
          <w:sz w:val="28"/>
          <w:szCs w:val="28"/>
        </w:rPr>
        <w:t>редседателем</w:t>
      </w:r>
      <w:r>
        <w:rPr>
          <w:color w:val="000000"/>
          <w:sz w:val="28"/>
          <w:szCs w:val="28"/>
        </w:rPr>
        <w:t xml:space="preserve">. </w:t>
      </w:r>
    </w:p>
    <w:p w:rsidR="003A33DA" w:rsidRPr="001F0A1E" w:rsidRDefault="003A33DA" w:rsidP="003A33DA">
      <w:pPr>
        <w:autoSpaceDE w:val="0"/>
        <w:autoSpaceDN w:val="0"/>
        <w:adjustRightInd w:val="0"/>
        <w:spacing w:after="0" w:line="240" w:lineRule="auto"/>
        <w:ind w:firstLine="709"/>
        <w:jc w:val="both"/>
        <w:rPr>
          <w:color w:val="000000"/>
          <w:sz w:val="28"/>
          <w:szCs w:val="28"/>
        </w:rPr>
      </w:pPr>
      <w:r>
        <w:rPr>
          <w:rFonts w:eastAsia="ヒラギノ角ゴ Pro W3"/>
          <w:sz w:val="28"/>
          <w:szCs w:val="28"/>
        </w:rPr>
        <w:t xml:space="preserve">Текущий </w:t>
      </w:r>
      <w:proofErr w:type="gramStart"/>
      <w:r>
        <w:rPr>
          <w:rFonts w:eastAsia="ヒラギノ角ゴ Pro W3"/>
          <w:sz w:val="28"/>
          <w:szCs w:val="28"/>
        </w:rPr>
        <w:t xml:space="preserve">контроль </w:t>
      </w:r>
      <w:r w:rsidRPr="00905BE1">
        <w:rPr>
          <w:rFonts w:eastAsia="ヒラギノ角ゴ Pro W3"/>
          <w:sz w:val="28"/>
          <w:szCs w:val="28"/>
        </w:rPr>
        <w:t>за</w:t>
      </w:r>
      <w:proofErr w:type="gramEnd"/>
      <w:r w:rsidRPr="00905BE1">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w:t>
      </w:r>
      <w:r>
        <w:rPr>
          <w:rFonts w:eastAsia="ヒラギノ角ゴ Pro W3"/>
          <w:sz w:val="28"/>
          <w:szCs w:val="28"/>
        </w:rPr>
        <w:t>мых специалистами МФЦ в рамках А</w:t>
      </w:r>
      <w:r w:rsidRPr="00905BE1">
        <w:rPr>
          <w:rFonts w:eastAsia="ヒラギノ角ゴ Pro W3"/>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3A33DA" w:rsidRPr="00DA2D27" w:rsidRDefault="003A33DA" w:rsidP="003A33DA">
      <w:pPr>
        <w:spacing w:after="0" w:line="240" w:lineRule="auto"/>
        <w:ind w:firstLine="709"/>
        <w:jc w:val="both"/>
        <w:rPr>
          <w:sz w:val="28"/>
          <w:szCs w:val="28"/>
        </w:rPr>
      </w:pPr>
      <w:r w:rsidRPr="00905BE1">
        <w:rPr>
          <w:color w:val="000000"/>
          <w:sz w:val="28"/>
          <w:szCs w:val="28"/>
        </w:rPr>
        <w:t>4.</w:t>
      </w:r>
      <w:r>
        <w:rPr>
          <w:color w:val="000000"/>
          <w:sz w:val="28"/>
          <w:szCs w:val="28"/>
        </w:rPr>
        <w:t>3</w:t>
      </w:r>
      <w:r w:rsidRPr="00905BE1">
        <w:rPr>
          <w:color w:val="000000"/>
          <w:sz w:val="28"/>
          <w:szCs w:val="28"/>
        </w:rPr>
        <w:t xml:space="preserve">. </w:t>
      </w:r>
      <w:r w:rsidRPr="00DA2D27">
        <w:rPr>
          <w:sz w:val="28"/>
          <w:szCs w:val="28"/>
        </w:rPr>
        <w:t xml:space="preserve">Плановые проверки проводятся в соответствии с графиком, утвержденным распоряжением </w:t>
      </w:r>
      <w:r>
        <w:rPr>
          <w:sz w:val="28"/>
          <w:szCs w:val="28"/>
        </w:rPr>
        <w:t>а</w:t>
      </w:r>
      <w:r w:rsidRPr="00DA2D27">
        <w:rPr>
          <w:sz w:val="28"/>
          <w:szCs w:val="28"/>
        </w:rPr>
        <w:t xml:space="preserve">дминистрации </w:t>
      </w:r>
      <w:r>
        <w:rPr>
          <w:sz w:val="28"/>
          <w:szCs w:val="28"/>
        </w:rPr>
        <w:t xml:space="preserve">Горноуральского городского </w:t>
      </w:r>
      <w:r>
        <w:rPr>
          <w:sz w:val="28"/>
          <w:szCs w:val="28"/>
        </w:rPr>
        <w:lastRenderedPageBreak/>
        <w:t>округа</w:t>
      </w:r>
      <w:r w:rsidRPr="00DA2D27">
        <w:rPr>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Pr>
          <w:sz w:val="28"/>
          <w:szCs w:val="28"/>
        </w:rPr>
        <w:t>администрации Горноуральского городского округа</w:t>
      </w:r>
      <w:r w:rsidRPr="00DA2D27">
        <w:rPr>
          <w:sz w:val="28"/>
          <w:szCs w:val="28"/>
        </w:rPr>
        <w:t xml:space="preserve">. Распоряжение доводится до сведения </w:t>
      </w:r>
      <w:r>
        <w:rPr>
          <w:sz w:val="28"/>
          <w:szCs w:val="28"/>
        </w:rPr>
        <w:t xml:space="preserve">Председателя </w:t>
      </w:r>
      <w:r w:rsidRPr="00DA2D27">
        <w:rPr>
          <w:sz w:val="28"/>
          <w:szCs w:val="28"/>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sz w:val="28"/>
          <w:szCs w:val="28"/>
        </w:rPr>
        <w:t>Председателем.</w:t>
      </w:r>
      <w:r w:rsidRPr="00DA2D27">
        <w:rPr>
          <w:sz w:val="28"/>
          <w:szCs w:val="28"/>
        </w:rPr>
        <w:t xml:space="preserve"> </w:t>
      </w:r>
    </w:p>
    <w:p w:rsidR="003A33DA" w:rsidRDefault="003A33DA" w:rsidP="003A33DA">
      <w:pPr>
        <w:autoSpaceDE w:val="0"/>
        <w:autoSpaceDN w:val="0"/>
        <w:adjustRightInd w:val="0"/>
        <w:spacing w:after="0" w:line="240" w:lineRule="auto"/>
        <w:ind w:firstLine="709"/>
        <w:jc w:val="both"/>
        <w:rPr>
          <w:sz w:val="28"/>
          <w:szCs w:val="28"/>
        </w:rPr>
      </w:pPr>
      <w:r w:rsidRPr="00DA2D27">
        <w:rPr>
          <w:sz w:val="28"/>
          <w:szCs w:val="28"/>
        </w:rPr>
        <w:t xml:space="preserve">Результаты плановой проверки доводятся не позднее, чем в </w:t>
      </w:r>
      <w:r>
        <w:rPr>
          <w:sz w:val="28"/>
          <w:szCs w:val="28"/>
        </w:rPr>
        <w:t>трех</w:t>
      </w:r>
      <w:r w:rsidRPr="00DA2D27">
        <w:rPr>
          <w:sz w:val="28"/>
          <w:szCs w:val="28"/>
        </w:rPr>
        <w:t xml:space="preserve">дневный срок со дня оформления акта проверки, до </w:t>
      </w:r>
      <w:r>
        <w:rPr>
          <w:sz w:val="28"/>
          <w:szCs w:val="28"/>
        </w:rPr>
        <w:t>главы</w:t>
      </w:r>
      <w:r w:rsidRPr="00905BE1">
        <w:rPr>
          <w:sz w:val="28"/>
          <w:szCs w:val="28"/>
        </w:rPr>
        <w:t xml:space="preserve"> Горноуральского городского округа</w:t>
      </w:r>
      <w:r>
        <w:rPr>
          <w:sz w:val="28"/>
          <w:szCs w:val="28"/>
        </w:rPr>
        <w:t xml:space="preserve">, Председателя </w:t>
      </w:r>
      <w:r w:rsidRPr="00DA2D27">
        <w:rPr>
          <w:sz w:val="28"/>
          <w:szCs w:val="28"/>
        </w:rPr>
        <w:t xml:space="preserve">и специалиста </w:t>
      </w:r>
      <w:r>
        <w:rPr>
          <w:sz w:val="28"/>
          <w:szCs w:val="28"/>
        </w:rPr>
        <w:t>Комитета</w:t>
      </w:r>
      <w:r w:rsidRPr="00DA2D27">
        <w:rPr>
          <w:sz w:val="28"/>
          <w:szCs w:val="28"/>
        </w:rPr>
        <w:t>, в отношении которого проведена проверка.</w:t>
      </w:r>
    </w:p>
    <w:p w:rsidR="003A33DA" w:rsidRPr="00F27692" w:rsidRDefault="003A33DA" w:rsidP="003A33DA">
      <w:pPr>
        <w:spacing w:after="0" w:line="240" w:lineRule="auto"/>
        <w:ind w:firstLine="709"/>
        <w:jc w:val="both"/>
        <w:rPr>
          <w:sz w:val="28"/>
          <w:szCs w:val="28"/>
        </w:rPr>
      </w:pPr>
      <w:r>
        <w:rPr>
          <w:sz w:val="28"/>
          <w:szCs w:val="28"/>
        </w:rPr>
        <w:t xml:space="preserve">4.4. </w:t>
      </w:r>
      <w:r w:rsidRPr="00F27692">
        <w:rPr>
          <w:sz w:val="28"/>
          <w:szCs w:val="28"/>
        </w:rPr>
        <w:t>Внеплановые проверки проводятся по конкретному обращению граждан.</w:t>
      </w:r>
    </w:p>
    <w:p w:rsidR="003A33DA" w:rsidRPr="00F27692" w:rsidRDefault="003A33DA" w:rsidP="003A33DA">
      <w:pPr>
        <w:spacing w:after="0" w:line="240" w:lineRule="auto"/>
        <w:ind w:firstLine="709"/>
        <w:jc w:val="both"/>
        <w:rPr>
          <w:sz w:val="28"/>
          <w:szCs w:val="28"/>
        </w:rPr>
      </w:pPr>
      <w:r w:rsidRPr="00F27692">
        <w:rPr>
          <w:sz w:val="28"/>
          <w:szCs w:val="28"/>
        </w:rPr>
        <w:t>Основанием для проведения внепланово</w:t>
      </w:r>
      <w:r>
        <w:rPr>
          <w:sz w:val="28"/>
          <w:szCs w:val="28"/>
        </w:rPr>
        <w:t>й проверки является распоряжение</w:t>
      </w:r>
      <w:r w:rsidRPr="00F27692">
        <w:rPr>
          <w:sz w:val="28"/>
          <w:szCs w:val="28"/>
        </w:rPr>
        <w:t xml:space="preserve"> </w:t>
      </w:r>
      <w:r>
        <w:rPr>
          <w:sz w:val="28"/>
          <w:szCs w:val="28"/>
        </w:rPr>
        <w:t>администрации Горноуральского городского округа</w:t>
      </w:r>
      <w:r w:rsidRPr="00F27692">
        <w:rPr>
          <w:sz w:val="28"/>
          <w:szCs w:val="28"/>
        </w:rPr>
        <w:t>.</w:t>
      </w:r>
    </w:p>
    <w:p w:rsidR="003A33DA" w:rsidRPr="00F27692" w:rsidRDefault="003A33DA" w:rsidP="003A33DA">
      <w:pPr>
        <w:spacing w:after="0" w:line="240" w:lineRule="auto"/>
        <w:ind w:firstLine="709"/>
        <w:jc w:val="both"/>
        <w:rPr>
          <w:sz w:val="28"/>
          <w:szCs w:val="28"/>
        </w:rPr>
      </w:pPr>
      <w:r w:rsidRPr="00F27692">
        <w:rPr>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w:t>
      </w:r>
      <w:r>
        <w:rPr>
          <w:sz w:val="28"/>
          <w:szCs w:val="28"/>
        </w:rPr>
        <w:t>администрации Горноуральского городского округа</w:t>
      </w:r>
      <w:r w:rsidRPr="00F27692">
        <w:rPr>
          <w:sz w:val="28"/>
          <w:szCs w:val="28"/>
        </w:rPr>
        <w:t xml:space="preserve">. Распоряжение доводится до сведения </w:t>
      </w:r>
      <w:r>
        <w:rPr>
          <w:sz w:val="28"/>
          <w:szCs w:val="28"/>
        </w:rPr>
        <w:t xml:space="preserve">Председателя. </w:t>
      </w:r>
      <w:r w:rsidRPr="00F27692">
        <w:rPr>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w:t>
      </w:r>
      <w:r>
        <w:rPr>
          <w:sz w:val="28"/>
          <w:szCs w:val="28"/>
        </w:rPr>
        <w:t>Председателем</w:t>
      </w:r>
      <w:r w:rsidRPr="00F27692">
        <w:rPr>
          <w:sz w:val="28"/>
          <w:szCs w:val="28"/>
        </w:rPr>
        <w:t>.</w:t>
      </w:r>
    </w:p>
    <w:p w:rsidR="003A33DA" w:rsidRPr="00F27692" w:rsidRDefault="003A33DA" w:rsidP="003A33DA">
      <w:pPr>
        <w:spacing w:after="0" w:line="240" w:lineRule="auto"/>
        <w:ind w:firstLine="709"/>
        <w:jc w:val="both"/>
        <w:rPr>
          <w:sz w:val="28"/>
          <w:szCs w:val="28"/>
        </w:rPr>
      </w:pPr>
      <w:r w:rsidRPr="00F27692">
        <w:rPr>
          <w:sz w:val="28"/>
          <w:szCs w:val="28"/>
        </w:rPr>
        <w:t xml:space="preserve">Результаты внеплановой проверки доводятся не позднее, чем в </w:t>
      </w:r>
      <w:r>
        <w:rPr>
          <w:sz w:val="28"/>
          <w:szCs w:val="28"/>
        </w:rPr>
        <w:t>трех</w:t>
      </w:r>
      <w:r w:rsidRPr="00F27692">
        <w:rPr>
          <w:sz w:val="28"/>
          <w:szCs w:val="28"/>
        </w:rPr>
        <w:t xml:space="preserve">дневный срок со дня оформления акта проверки, до заявителя (по обращению которого проводилась проверка), </w:t>
      </w:r>
      <w:r w:rsidRPr="00DA2D27">
        <w:rPr>
          <w:sz w:val="28"/>
          <w:szCs w:val="28"/>
        </w:rPr>
        <w:t xml:space="preserve">до </w:t>
      </w:r>
      <w:r>
        <w:rPr>
          <w:sz w:val="28"/>
          <w:szCs w:val="28"/>
        </w:rPr>
        <w:t>главы</w:t>
      </w:r>
      <w:r w:rsidRPr="00905BE1">
        <w:rPr>
          <w:sz w:val="28"/>
          <w:szCs w:val="28"/>
        </w:rPr>
        <w:t xml:space="preserve"> Горноуральского городского округа</w:t>
      </w:r>
      <w:r>
        <w:rPr>
          <w:sz w:val="28"/>
          <w:szCs w:val="28"/>
        </w:rPr>
        <w:t xml:space="preserve">, </w:t>
      </w:r>
      <w:r w:rsidRPr="00F27692">
        <w:rPr>
          <w:sz w:val="28"/>
          <w:szCs w:val="28"/>
        </w:rPr>
        <w:t xml:space="preserve">до </w:t>
      </w:r>
      <w:r>
        <w:rPr>
          <w:sz w:val="28"/>
          <w:szCs w:val="28"/>
        </w:rPr>
        <w:t xml:space="preserve">Председателя </w:t>
      </w:r>
      <w:r w:rsidRPr="00F27692">
        <w:rPr>
          <w:sz w:val="28"/>
          <w:szCs w:val="28"/>
        </w:rPr>
        <w:t xml:space="preserve">и специалиста </w:t>
      </w:r>
      <w:r>
        <w:rPr>
          <w:sz w:val="28"/>
          <w:szCs w:val="28"/>
        </w:rPr>
        <w:t>Комитета</w:t>
      </w:r>
      <w:r w:rsidRPr="00F27692">
        <w:rPr>
          <w:sz w:val="28"/>
          <w:szCs w:val="28"/>
        </w:rPr>
        <w:t>, в отношении действий (бездействий) которого проведена проверка.</w:t>
      </w:r>
    </w:p>
    <w:p w:rsidR="003A33DA" w:rsidRPr="00F27692" w:rsidRDefault="003A33DA" w:rsidP="003A33DA">
      <w:pPr>
        <w:spacing w:after="0" w:line="240" w:lineRule="auto"/>
        <w:ind w:firstLine="709"/>
        <w:jc w:val="both"/>
        <w:rPr>
          <w:sz w:val="28"/>
          <w:szCs w:val="28"/>
        </w:rPr>
      </w:pPr>
      <w:r>
        <w:rPr>
          <w:sz w:val="28"/>
          <w:szCs w:val="28"/>
        </w:rPr>
        <w:t>При проверках</w:t>
      </w:r>
      <w:r w:rsidRPr="00F27692">
        <w:rPr>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3A33DA" w:rsidRDefault="003A33DA" w:rsidP="003A33DA">
      <w:pPr>
        <w:spacing w:after="0" w:line="240" w:lineRule="auto"/>
        <w:ind w:firstLine="709"/>
        <w:jc w:val="both"/>
      </w:pPr>
      <w:r w:rsidRPr="00905BE1">
        <w:rPr>
          <w:color w:val="000000"/>
          <w:sz w:val="28"/>
          <w:szCs w:val="28"/>
        </w:rPr>
        <w:t>4.</w:t>
      </w:r>
      <w:r>
        <w:rPr>
          <w:color w:val="000000"/>
          <w:sz w:val="28"/>
          <w:szCs w:val="28"/>
        </w:rPr>
        <w:t>5</w:t>
      </w:r>
      <w:r w:rsidRPr="00905BE1">
        <w:rPr>
          <w:color w:val="000000"/>
          <w:sz w:val="28"/>
          <w:szCs w:val="28"/>
        </w:rPr>
        <w:t xml:space="preserve">. </w:t>
      </w:r>
      <w:r w:rsidRPr="00AF5ACA">
        <w:rPr>
          <w:sz w:val="28"/>
          <w:szCs w:val="28"/>
        </w:rPr>
        <w:t xml:space="preserve">По результатам проведенных проверок в случае выявления нарушений прав заявителей виновные </w:t>
      </w:r>
      <w:r>
        <w:rPr>
          <w:sz w:val="28"/>
          <w:szCs w:val="28"/>
        </w:rPr>
        <w:t>лица</w:t>
      </w:r>
      <w:r w:rsidRPr="00AF5ACA">
        <w:rPr>
          <w:sz w:val="28"/>
          <w:szCs w:val="28"/>
        </w:rPr>
        <w:t xml:space="preserve"> привлекаются к дисциплинарной ответственности в порядке, установленном законодательством Российской Федерации.</w:t>
      </w:r>
    </w:p>
    <w:p w:rsidR="003A33DA" w:rsidRDefault="003A33DA" w:rsidP="003A33DA">
      <w:pPr>
        <w:spacing w:after="0" w:line="240" w:lineRule="auto"/>
        <w:ind w:firstLine="709"/>
        <w:jc w:val="both"/>
        <w:rPr>
          <w:sz w:val="28"/>
          <w:szCs w:val="28"/>
        </w:rPr>
      </w:pPr>
      <w:r w:rsidRPr="00905BE1">
        <w:rPr>
          <w:color w:val="000000"/>
          <w:sz w:val="28"/>
          <w:szCs w:val="28"/>
        </w:rPr>
        <w:t>4.</w:t>
      </w:r>
      <w:r>
        <w:rPr>
          <w:color w:val="000000"/>
          <w:sz w:val="28"/>
          <w:szCs w:val="28"/>
        </w:rPr>
        <w:t>6</w:t>
      </w:r>
      <w:r w:rsidRPr="00905BE1">
        <w:rPr>
          <w:color w:val="000000"/>
          <w:sz w:val="28"/>
          <w:szCs w:val="28"/>
        </w:rPr>
        <w:t xml:space="preserve">. </w:t>
      </w:r>
      <w:proofErr w:type="gramStart"/>
      <w:r w:rsidRPr="00905BE1">
        <w:rPr>
          <w:color w:val="000000"/>
          <w:sz w:val="28"/>
          <w:szCs w:val="28"/>
        </w:rPr>
        <w:t>Контроль за</w:t>
      </w:r>
      <w:proofErr w:type="gramEnd"/>
      <w:r w:rsidRPr="00905BE1">
        <w:rPr>
          <w:color w:val="000000"/>
          <w:sz w:val="28"/>
          <w:szCs w:val="28"/>
        </w:rPr>
        <w:t xml:space="preserve"> предоставлением муниципальной услуги может осуществляться со стороны граждан, их объединений и организаций </w:t>
      </w:r>
      <w:r>
        <w:rPr>
          <w:color w:val="000000"/>
          <w:sz w:val="28"/>
          <w:szCs w:val="28"/>
        </w:rPr>
        <w:t xml:space="preserve">путем направления обращения </w:t>
      </w:r>
      <w:r w:rsidRPr="00905BE1">
        <w:rPr>
          <w:sz w:val="28"/>
          <w:szCs w:val="28"/>
        </w:rPr>
        <w:t>в адрес администрации Горноуральского городского округа</w:t>
      </w:r>
      <w:r>
        <w:rPr>
          <w:sz w:val="28"/>
          <w:szCs w:val="28"/>
        </w:rPr>
        <w:t>.</w:t>
      </w:r>
    </w:p>
    <w:p w:rsidR="00315F68" w:rsidRPr="0037081C" w:rsidRDefault="00315F68" w:rsidP="00315F68">
      <w:pPr>
        <w:spacing w:after="0" w:line="240" w:lineRule="auto"/>
        <w:ind w:firstLine="720"/>
        <w:jc w:val="both"/>
        <w:rPr>
          <w:rFonts w:eastAsia="Times New Roman"/>
          <w:sz w:val="28"/>
          <w:szCs w:val="28"/>
        </w:rPr>
      </w:pPr>
    </w:p>
    <w:p w:rsidR="00C96585" w:rsidRDefault="00C96585" w:rsidP="00C96585">
      <w:pPr>
        <w:autoSpaceDE w:val="0"/>
        <w:autoSpaceDN w:val="0"/>
        <w:adjustRightInd w:val="0"/>
        <w:spacing w:after="0" w:line="240" w:lineRule="auto"/>
        <w:jc w:val="center"/>
        <w:rPr>
          <w:b/>
          <w:bCs/>
          <w:sz w:val="28"/>
          <w:szCs w:val="28"/>
        </w:rPr>
      </w:pPr>
      <w:r w:rsidRPr="00905BE1">
        <w:rPr>
          <w:b/>
          <w:sz w:val="28"/>
          <w:szCs w:val="28"/>
        </w:rPr>
        <w:t xml:space="preserve">Раздел 5.  </w:t>
      </w:r>
      <w:r>
        <w:rPr>
          <w:b/>
          <w:bCs/>
          <w:sz w:val="28"/>
          <w:szCs w:val="28"/>
        </w:rPr>
        <w:t>Досудебный (внесудебный) порядок обжалования решений</w:t>
      </w:r>
    </w:p>
    <w:p w:rsidR="00C96585" w:rsidRDefault="00C96585" w:rsidP="00C96585">
      <w:pPr>
        <w:autoSpaceDE w:val="0"/>
        <w:autoSpaceDN w:val="0"/>
        <w:adjustRightInd w:val="0"/>
        <w:spacing w:after="0" w:line="240" w:lineRule="auto"/>
        <w:jc w:val="center"/>
        <w:rPr>
          <w:b/>
          <w:bCs/>
          <w:sz w:val="28"/>
          <w:szCs w:val="28"/>
        </w:rPr>
      </w:pPr>
      <w:r>
        <w:rPr>
          <w:b/>
          <w:bCs/>
          <w:sz w:val="28"/>
          <w:szCs w:val="28"/>
        </w:rPr>
        <w:t>и действий (бездействия) органа, предоставляющего муниципальную услугу, а также его должностных лиц</w:t>
      </w:r>
    </w:p>
    <w:p w:rsidR="00C96585" w:rsidRDefault="00C96585" w:rsidP="00C96585">
      <w:pPr>
        <w:widowControl w:val="0"/>
        <w:spacing w:after="0" w:line="240" w:lineRule="auto"/>
        <w:ind w:firstLine="709"/>
        <w:jc w:val="both"/>
        <w:rPr>
          <w:sz w:val="26"/>
          <w:szCs w:val="26"/>
        </w:rPr>
      </w:pPr>
      <w:r w:rsidRPr="00905BE1">
        <w:rPr>
          <w:sz w:val="28"/>
          <w:szCs w:val="28"/>
        </w:rPr>
        <w:t>5.1</w:t>
      </w:r>
      <w:r w:rsidRPr="002C37DA">
        <w:rPr>
          <w:sz w:val="28"/>
          <w:szCs w:val="28"/>
        </w:rPr>
        <w:t xml:space="preserve">. Заявители имеют право на обжалование в досудебном порядке действий (бездействий) и решений, принятых (осуществляемых) в ходе </w:t>
      </w:r>
      <w:r w:rsidRPr="002C37DA">
        <w:rPr>
          <w:sz w:val="28"/>
          <w:szCs w:val="28"/>
        </w:rPr>
        <w:lastRenderedPageBreak/>
        <w:t>предоставления муниципальной услуги.</w:t>
      </w:r>
    </w:p>
    <w:p w:rsidR="00C96585" w:rsidRDefault="00C96585" w:rsidP="00C96585">
      <w:pPr>
        <w:widowControl w:val="0"/>
        <w:spacing w:after="0" w:line="240" w:lineRule="auto"/>
        <w:ind w:firstLine="709"/>
        <w:jc w:val="both"/>
        <w:rPr>
          <w:sz w:val="28"/>
          <w:szCs w:val="28"/>
        </w:rPr>
      </w:pPr>
      <w:r w:rsidRPr="00DE7E68">
        <w:rPr>
          <w:sz w:val="28"/>
          <w:szCs w:val="28"/>
        </w:rPr>
        <w:t>5.2.</w:t>
      </w:r>
      <w:r>
        <w:rPr>
          <w:sz w:val="26"/>
          <w:szCs w:val="26"/>
        </w:rPr>
        <w:t xml:space="preserve"> </w:t>
      </w: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C96585" w:rsidRDefault="00C96585" w:rsidP="00C96585">
      <w:pPr>
        <w:widowControl w:val="0"/>
        <w:spacing w:after="0" w:line="240" w:lineRule="auto"/>
        <w:ind w:firstLine="709"/>
        <w:jc w:val="both"/>
        <w:rPr>
          <w:sz w:val="28"/>
          <w:szCs w:val="28"/>
        </w:rPr>
      </w:pPr>
      <w:r>
        <w:rPr>
          <w:sz w:val="28"/>
          <w:szCs w:val="28"/>
        </w:rPr>
        <w:t>1) нарушение срока регистрации запроса о предоставлении муниципальной услуги;</w:t>
      </w:r>
    </w:p>
    <w:p w:rsidR="00C96585" w:rsidRDefault="00C96585" w:rsidP="00C96585">
      <w:pPr>
        <w:widowControl w:val="0"/>
        <w:spacing w:after="0" w:line="240" w:lineRule="auto"/>
        <w:ind w:firstLine="709"/>
        <w:jc w:val="both"/>
        <w:rPr>
          <w:sz w:val="28"/>
          <w:szCs w:val="28"/>
        </w:rPr>
      </w:pPr>
      <w:r>
        <w:rPr>
          <w:sz w:val="28"/>
          <w:szCs w:val="28"/>
        </w:rPr>
        <w:t>2) нарушение срока предоставления муниципальной услуги;</w:t>
      </w:r>
    </w:p>
    <w:p w:rsidR="00C96585" w:rsidRDefault="00C96585" w:rsidP="00C96585">
      <w:pPr>
        <w:widowControl w:val="0"/>
        <w:spacing w:after="0" w:line="240" w:lineRule="auto"/>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6585" w:rsidRDefault="00C96585" w:rsidP="00C96585">
      <w:pPr>
        <w:widowControl w:val="0"/>
        <w:spacing w:after="0" w:line="240" w:lineRule="auto"/>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6585" w:rsidRDefault="00C96585" w:rsidP="00C96585">
      <w:pPr>
        <w:widowControl w:val="0"/>
        <w:spacing w:after="0" w:line="240" w:lineRule="auto"/>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96585" w:rsidRDefault="00C96585" w:rsidP="00C96585">
      <w:pPr>
        <w:widowControl w:val="0"/>
        <w:spacing w:after="0" w:line="240" w:lineRule="auto"/>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6585" w:rsidRDefault="00C96585" w:rsidP="00C96585">
      <w:pPr>
        <w:widowControl w:val="0"/>
        <w:spacing w:after="0" w:line="240" w:lineRule="auto"/>
        <w:ind w:firstLine="709"/>
        <w:jc w:val="both"/>
        <w:rPr>
          <w:sz w:val="28"/>
          <w:szCs w:val="28"/>
        </w:rPr>
      </w:pPr>
      <w:proofErr w:type="gramStart"/>
      <w:r>
        <w:rPr>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96585" w:rsidRDefault="00C96585" w:rsidP="00C96585">
      <w:pPr>
        <w:widowControl w:val="0"/>
        <w:spacing w:after="0" w:line="240" w:lineRule="auto"/>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C96585" w:rsidRDefault="00C96585" w:rsidP="00C96585">
      <w:pPr>
        <w:widowControl w:val="0"/>
        <w:spacing w:after="0" w:line="240" w:lineRule="auto"/>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96585" w:rsidRDefault="00C96585" w:rsidP="00C96585">
      <w:pPr>
        <w:widowControl w:val="0"/>
        <w:spacing w:after="0" w:line="240" w:lineRule="auto"/>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96585" w:rsidRDefault="00C96585" w:rsidP="00C96585">
      <w:pPr>
        <w:autoSpaceDE w:val="0"/>
        <w:autoSpaceDN w:val="0"/>
        <w:adjustRightInd w:val="0"/>
        <w:spacing w:after="0" w:line="240" w:lineRule="auto"/>
        <w:ind w:firstLine="708"/>
        <w:jc w:val="both"/>
        <w:rPr>
          <w:sz w:val="28"/>
          <w:szCs w:val="28"/>
        </w:rPr>
      </w:pPr>
      <w:bookmarkStart w:id="1" w:name="Par22"/>
      <w:bookmarkEnd w:id="1"/>
      <w:r>
        <w:rPr>
          <w:sz w:val="28"/>
          <w:szCs w:val="28"/>
        </w:rPr>
        <w:t xml:space="preserve">5.3. </w:t>
      </w:r>
      <w:r w:rsidRPr="00905BE1">
        <w:rPr>
          <w:sz w:val="28"/>
          <w:szCs w:val="28"/>
        </w:rPr>
        <w:t xml:space="preserve">Жалоба </w:t>
      </w:r>
      <w:r>
        <w:rPr>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w:t>
      </w:r>
      <w:r w:rsidRPr="008507C3">
        <w:rPr>
          <w:sz w:val="28"/>
          <w:szCs w:val="28"/>
        </w:rPr>
        <w:t xml:space="preserve"> </w:t>
      </w:r>
      <w:r w:rsidRPr="00761698">
        <w:rPr>
          <w:sz w:val="28"/>
          <w:szCs w:val="28"/>
        </w:rPr>
        <w:t xml:space="preserve">в письменной форме на бумажном носителе, </w:t>
      </w:r>
      <w:r>
        <w:rPr>
          <w:sz w:val="28"/>
          <w:szCs w:val="28"/>
        </w:rPr>
        <w:t>в том числе при личном приеме заявителя, в электронной форме, по почте или через многофункциональный центр.</w:t>
      </w:r>
    </w:p>
    <w:p w:rsidR="00C96585" w:rsidRDefault="00C96585" w:rsidP="00C96585">
      <w:pPr>
        <w:autoSpaceDE w:val="0"/>
        <w:autoSpaceDN w:val="0"/>
        <w:adjustRightInd w:val="0"/>
        <w:spacing w:after="0" w:line="240" w:lineRule="auto"/>
        <w:ind w:firstLine="708"/>
        <w:jc w:val="both"/>
        <w:rPr>
          <w:sz w:val="28"/>
          <w:szCs w:val="28"/>
        </w:rPr>
      </w:pPr>
      <w:r>
        <w:rPr>
          <w:sz w:val="28"/>
          <w:szCs w:val="28"/>
        </w:rPr>
        <w:lastRenderedPageBreak/>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C96585" w:rsidRDefault="00C96585" w:rsidP="00C96585">
      <w:pPr>
        <w:autoSpaceDE w:val="0"/>
        <w:autoSpaceDN w:val="0"/>
        <w:adjustRightInd w:val="0"/>
        <w:spacing w:after="0" w:line="240" w:lineRule="auto"/>
        <w:ind w:firstLine="708"/>
        <w:jc w:val="both"/>
        <w:rPr>
          <w:sz w:val="28"/>
          <w:szCs w:val="28"/>
        </w:rPr>
      </w:pPr>
      <w:proofErr w:type="gramStart"/>
      <w:r>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Pr>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C96585" w:rsidRDefault="00C96585" w:rsidP="00C96585">
      <w:pPr>
        <w:autoSpaceDE w:val="0"/>
        <w:autoSpaceDN w:val="0"/>
        <w:adjustRightInd w:val="0"/>
        <w:spacing w:after="0" w:line="240" w:lineRule="auto"/>
        <w:ind w:firstLine="708"/>
        <w:jc w:val="both"/>
        <w:rPr>
          <w:sz w:val="28"/>
          <w:szCs w:val="28"/>
        </w:rPr>
      </w:pPr>
      <w:r>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C96585" w:rsidRDefault="00C96585" w:rsidP="00C96585">
      <w:pPr>
        <w:autoSpaceDE w:val="0"/>
        <w:autoSpaceDN w:val="0"/>
        <w:adjustRightInd w:val="0"/>
        <w:spacing w:after="0" w:line="240" w:lineRule="auto"/>
        <w:ind w:firstLine="708"/>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C96585" w:rsidRDefault="00C96585" w:rsidP="00C96585">
      <w:pPr>
        <w:autoSpaceDE w:val="0"/>
        <w:autoSpaceDN w:val="0"/>
        <w:adjustRightInd w:val="0"/>
        <w:spacing w:after="0" w:line="240" w:lineRule="auto"/>
        <w:ind w:firstLine="708"/>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5.7.</w:t>
      </w:r>
      <w:r w:rsidRPr="008507C3">
        <w:rPr>
          <w:sz w:val="28"/>
          <w:szCs w:val="28"/>
        </w:rPr>
        <w:t xml:space="preserve"> </w:t>
      </w:r>
      <w:r>
        <w:rPr>
          <w:sz w:val="28"/>
          <w:szCs w:val="28"/>
        </w:rPr>
        <w:t>В электронной форме жалоба на орган, предоставляющий муниципальную услугу, может быть подана заявителем посредством:</w:t>
      </w:r>
    </w:p>
    <w:p w:rsidR="00C96585" w:rsidRDefault="00C96585" w:rsidP="00C96585">
      <w:pPr>
        <w:autoSpaceDE w:val="0"/>
        <w:autoSpaceDN w:val="0"/>
        <w:adjustRightInd w:val="0"/>
        <w:spacing w:after="0" w:line="240" w:lineRule="auto"/>
        <w:ind w:firstLine="708"/>
        <w:jc w:val="both"/>
        <w:rPr>
          <w:sz w:val="28"/>
          <w:szCs w:val="28"/>
        </w:rPr>
      </w:pPr>
      <w:r>
        <w:rPr>
          <w:sz w:val="28"/>
          <w:szCs w:val="28"/>
        </w:rPr>
        <w:t>1) официального сайта администрации Горноуральского городского округа (</w:t>
      </w:r>
      <w:hyperlink r:id="rId18" w:history="1">
        <w:r w:rsidRPr="00FE68F7">
          <w:rPr>
            <w:rStyle w:val="a5"/>
            <w:sz w:val="28"/>
            <w:szCs w:val="28"/>
          </w:rPr>
          <w:t>http://www.grgo.ru</w:t>
        </w:r>
      </w:hyperlink>
      <w:r>
        <w:t>)</w:t>
      </w:r>
      <w:r>
        <w:rPr>
          <w:sz w:val="28"/>
          <w:szCs w:val="28"/>
        </w:rPr>
        <w:t>;</w:t>
      </w:r>
    </w:p>
    <w:p w:rsidR="00C96585" w:rsidRDefault="00C96585" w:rsidP="00C96585">
      <w:pPr>
        <w:autoSpaceDE w:val="0"/>
        <w:autoSpaceDN w:val="0"/>
        <w:adjustRightInd w:val="0"/>
        <w:spacing w:after="0" w:line="240" w:lineRule="auto"/>
        <w:ind w:firstLine="708"/>
        <w:jc w:val="both"/>
        <w:rPr>
          <w:sz w:val="28"/>
          <w:szCs w:val="28"/>
        </w:rPr>
      </w:pPr>
      <w:r>
        <w:rPr>
          <w:sz w:val="28"/>
          <w:szCs w:val="28"/>
        </w:rPr>
        <w:t>2) Единого портала государственных и муниципальных услуг (функций);</w:t>
      </w:r>
    </w:p>
    <w:p w:rsidR="00C96585" w:rsidRDefault="00C96585" w:rsidP="00C96585">
      <w:pPr>
        <w:autoSpaceDE w:val="0"/>
        <w:autoSpaceDN w:val="0"/>
        <w:adjustRightInd w:val="0"/>
        <w:spacing w:after="0" w:line="240" w:lineRule="auto"/>
        <w:ind w:firstLine="708"/>
        <w:jc w:val="both"/>
        <w:rPr>
          <w:sz w:val="28"/>
          <w:szCs w:val="28"/>
        </w:rPr>
      </w:pPr>
      <w:proofErr w:type="gramStart"/>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C96585" w:rsidRDefault="00C96585" w:rsidP="00C96585">
      <w:pPr>
        <w:autoSpaceDE w:val="0"/>
        <w:autoSpaceDN w:val="0"/>
        <w:adjustRightInd w:val="0"/>
        <w:spacing w:after="0" w:line="240" w:lineRule="auto"/>
        <w:ind w:firstLine="709"/>
        <w:jc w:val="both"/>
        <w:rPr>
          <w:sz w:val="28"/>
          <w:szCs w:val="28"/>
        </w:rPr>
      </w:pPr>
      <w:r>
        <w:rPr>
          <w:sz w:val="28"/>
          <w:szCs w:val="28"/>
        </w:rPr>
        <w:lastRenderedPageBreak/>
        <w:t>5.8. Жалоба должна содержать:</w:t>
      </w:r>
    </w:p>
    <w:p w:rsidR="00C96585" w:rsidRDefault="00C96585" w:rsidP="00C96585">
      <w:pPr>
        <w:autoSpaceDE w:val="0"/>
        <w:autoSpaceDN w:val="0"/>
        <w:adjustRightInd w:val="0"/>
        <w:spacing w:after="0" w:line="240" w:lineRule="auto"/>
        <w:ind w:firstLine="709"/>
        <w:jc w:val="both"/>
        <w:rPr>
          <w:sz w:val="28"/>
          <w:szCs w:val="28"/>
        </w:rPr>
      </w:pPr>
      <w:r>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C96585" w:rsidRDefault="00C96585" w:rsidP="00C96585">
      <w:pPr>
        <w:autoSpaceDE w:val="0"/>
        <w:autoSpaceDN w:val="0"/>
        <w:adjustRightInd w:val="0"/>
        <w:spacing w:after="0" w:line="240" w:lineRule="auto"/>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585" w:rsidRDefault="00C96585" w:rsidP="00C96585">
      <w:pPr>
        <w:autoSpaceDE w:val="0"/>
        <w:autoSpaceDN w:val="0"/>
        <w:adjustRightInd w:val="0"/>
        <w:spacing w:after="0" w:line="240" w:lineRule="auto"/>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96585" w:rsidRDefault="00C96585" w:rsidP="00C96585">
      <w:pPr>
        <w:autoSpaceDE w:val="0"/>
        <w:autoSpaceDN w:val="0"/>
        <w:adjustRightInd w:val="0"/>
        <w:spacing w:after="0" w:line="240" w:lineRule="auto"/>
        <w:ind w:firstLine="708"/>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5.9. Орган, предоставляющий муниципальные услуги, обеспечивает:</w:t>
      </w:r>
    </w:p>
    <w:p w:rsidR="00C96585" w:rsidRDefault="00C96585" w:rsidP="00C96585">
      <w:pPr>
        <w:autoSpaceDE w:val="0"/>
        <w:autoSpaceDN w:val="0"/>
        <w:adjustRightInd w:val="0"/>
        <w:spacing w:after="0" w:line="240" w:lineRule="auto"/>
        <w:ind w:firstLine="708"/>
        <w:jc w:val="both"/>
        <w:rPr>
          <w:sz w:val="28"/>
          <w:szCs w:val="28"/>
        </w:rPr>
      </w:pPr>
      <w:r>
        <w:rPr>
          <w:sz w:val="28"/>
          <w:szCs w:val="28"/>
        </w:rPr>
        <w:t>1) оснащение мест приема жалоб;</w:t>
      </w:r>
    </w:p>
    <w:p w:rsidR="00C96585" w:rsidRDefault="00C96585" w:rsidP="00C96585">
      <w:pPr>
        <w:autoSpaceDE w:val="0"/>
        <w:autoSpaceDN w:val="0"/>
        <w:adjustRightInd w:val="0"/>
        <w:spacing w:after="0" w:line="240" w:lineRule="auto"/>
        <w:ind w:firstLine="708"/>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C96585" w:rsidRDefault="00C96585" w:rsidP="00C96585">
      <w:pPr>
        <w:autoSpaceDE w:val="0"/>
        <w:autoSpaceDN w:val="0"/>
        <w:adjustRightInd w:val="0"/>
        <w:spacing w:after="0" w:line="240" w:lineRule="auto"/>
        <w:ind w:firstLine="708"/>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C96585" w:rsidRDefault="00C96585" w:rsidP="00C96585">
      <w:pPr>
        <w:autoSpaceDE w:val="0"/>
        <w:autoSpaceDN w:val="0"/>
        <w:adjustRightInd w:val="0"/>
        <w:spacing w:after="0" w:line="240" w:lineRule="auto"/>
        <w:ind w:firstLine="708"/>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C96585" w:rsidRPr="00905BE1" w:rsidRDefault="00C96585" w:rsidP="00C96585">
      <w:pPr>
        <w:spacing w:after="0" w:line="240" w:lineRule="auto"/>
        <w:ind w:firstLine="709"/>
        <w:jc w:val="both"/>
        <w:rPr>
          <w:sz w:val="28"/>
          <w:szCs w:val="28"/>
        </w:rPr>
      </w:pPr>
      <w:r>
        <w:rPr>
          <w:sz w:val="28"/>
          <w:szCs w:val="28"/>
        </w:rPr>
        <w:t>5.10. Прием и регистрация жалобы, поступившей в администрацию Горноуральского городского округа, производится</w:t>
      </w:r>
      <w:r w:rsidRPr="00905BE1">
        <w:rPr>
          <w:sz w:val="28"/>
          <w:szCs w:val="28"/>
        </w:rPr>
        <w:t xml:space="preserve"> </w:t>
      </w:r>
      <w:r>
        <w:rPr>
          <w:sz w:val="28"/>
          <w:szCs w:val="28"/>
        </w:rPr>
        <w:t>отделом организационной работы</w:t>
      </w:r>
      <w:r w:rsidRPr="00905BE1">
        <w:rPr>
          <w:sz w:val="28"/>
          <w:szCs w:val="28"/>
        </w:rPr>
        <w:t xml:space="preserve"> администрации Горноуральского городского округа</w:t>
      </w:r>
      <w:r>
        <w:rPr>
          <w:sz w:val="28"/>
          <w:szCs w:val="28"/>
        </w:rPr>
        <w:t>.</w:t>
      </w:r>
    </w:p>
    <w:p w:rsidR="00C96585" w:rsidRPr="00905BE1" w:rsidRDefault="00C96585" w:rsidP="00C96585">
      <w:pPr>
        <w:spacing w:after="0" w:line="240" w:lineRule="auto"/>
        <w:ind w:firstLine="709"/>
        <w:jc w:val="both"/>
        <w:rPr>
          <w:sz w:val="28"/>
          <w:szCs w:val="28"/>
        </w:rPr>
      </w:pPr>
      <w:r w:rsidRPr="00905BE1">
        <w:rPr>
          <w:sz w:val="28"/>
          <w:szCs w:val="28"/>
        </w:rPr>
        <w:t>5.</w:t>
      </w:r>
      <w:r>
        <w:rPr>
          <w:sz w:val="28"/>
          <w:szCs w:val="28"/>
        </w:rPr>
        <w:t>11.</w:t>
      </w:r>
      <w:r w:rsidRPr="00905BE1">
        <w:rPr>
          <w:sz w:val="28"/>
          <w:szCs w:val="28"/>
        </w:rPr>
        <w:t> </w:t>
      </w:r>
      <w:proofErr w:type="gramStart"/>
      <w:r w:rsidRPr="00905BE1">
        <w:rPr>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C96585" w:rsidRPr="00905BE1" w:rsidRDefault="00C96585" w:rsidP="00C96585">
      <w:pPr>
        <w:spacing w:after="0" w:line="240" w:lineRule="auto"/>
        <w:ind w:firstLine="709"/>
        <w:jc w:val="both"/>
        <w:rPr>
          <w:sz w:val="28"/>
          <w:szCs w:val="28"/>
        </w:rPr>
      </w:pPr>
      <w:r w:rsidRPr="00905BE1">
        <w:rPr>
          <w:sz w:val="28"/>
          <w:szCs w:val="28"/>
        </w:rPr>
        <w:t>5.</w:t>
      </w:r>
      <w:r>
        <w:rPr>
          <w:sz w:val="28"/>
          <w:szCs w:val="28"/>
        </w:rPr>
        <w:t>12</w:t>
      </w:r>
      <w:r w:rsidRPr="00905BE1">
        <w:rPr>
          <w:sz w:val="28"/>
          <w:szCs w:val="28"/>
        </w:rPr>
        <w:t xml:space="preserve">. По результатам рассмотрения жалобы на действия (бездействие) </w:t>
      </w:r>
      <w:r w:rsidRPr="00905BE1">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C96585" w:rsidRPr="004A4EE5" w:rsidRDefault="004A4EE5" w:rsidP="004A4EE5">
      <w:pPr>
        <w:spacing w:after="0" w:line="240" w:lineRule="auto"/>
        <w:ind w:firstLine="708"/>
        <w:jc w:val="both"/>
        <w:rPr>
          <w:sz w:val="28"/>
          <w:szCs w:val="28"/>
        </w:rPr>
      </w:pPr>
      <w:proofErr w:type="gramStart"/>
      <w:r>
        <w:rPr>
          <w:sz w:val="28"/>
          <w:szCs w:val="28"/>
        </w:rPr>
        <w:lastRenderedPageBreak/>
        <w:t xml:space="preserve">- </w:t>
      </w:r>
      <w:r w:rsidR="00C96585" w:rsidRPr="004A4EE5">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C96585" w:rsidRPr="004A4EE5" w:rsidRDefault="004A4EE5" w:rsidP="004A4EE5">
      <w:pPr>
        <w:spacing w:after="0" w:line="240" w:lineRule="auto"/>
        <w:ind w:firstLine="708"/>
        <w:jc w:val="both"/>
        <w:rPr>
          <w:sz w:val="28"/>
          <w:szCs w:val="28"/>
        </w:rPr>
      </w:pPr>
      <w:r>
        <w:rPr>
          <w:sz w:val="28"/>
          <w:szCs w:val="28"/>
        </w:rPr>
        <w:t xml:space="preserve">- </w:t>
      </w:r>
      <w:r w:rsidR="00C96585" w:rsidRPr="004A4EE5">
        <w:rPr>
          <w:sz w:val="28"/>
          <w:szCs w:val="28"/>
        </w:rPr>
        <w:t>отказать в удовлетворении жалобы.</w:t>
      </w:r>
    </w:p>
    <w:p w:rsidR="00C96585" w:rsidRDefault="00C96585" w:rsidP="00C96585">
      <w:pPr>
        <w:autoSpaceDE w:val="0"/>
        <w:autoSpaceDN w:val="0"/>
        <w:adjustRightInd w:val="0"/>
        <w:spacing w:after="0" w:line="240" w:lineRule="auto"/>
        <w:ind w:firstLine="708"/>
        <w:jc w:val="both"/>
        <w:rPr>
          <w:sz w:val="28"/>
          <w:szCs w:val="28"/>
        </w:rPr>
      </w:pPr>
      <w:r w:rsidRPr="00C81C51">
        <w:rPr>
          <w:sz w:val="28"/>
          <w:szCs w:val="28"/>
        </w:rPr>
        <w:t xml:space="preserve">При удовлетворении жалобы </w:t>
      </w:r>
      <w:r>
        <w:rPr>
          <w:sz w:val="28"/>
          <w:szCs w:val="28"/>
        </w:rPr>
        <w:t>администрация Горноуральского городского округа</w:t>
      </w:r>
      <w:r w:rsidRPr="00C81C51">
        <w:rPr>
          <w:sz w:val="28"/>
          <w:szCs w:val="28"/>
        </w:rPr>
        <w:t xml:space="preserve"> принимает исчерпывающие меры по устранению выявленных нарушений, в том числе по выдаче заявителю результата </w:t>
      </w:r>
      <w:r>
        <w:rPr>
          <w:sz w:val="28"/>
          <w:szCs w:val="28"/>
        </w:rPr>
        <w:t>муниципальной</w:t>
      </w:r>
      <w:r w:rsidRPr="00C81C51">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E402BB" w:rsidRPr="0036274C" w:rsidRDefault="00E402BB" w:rsidP="00E402BB">
      <w:pPr>
        <w:autoSpaceDE w:val="0"/>
        <w:autoSpaceDN w:val="0"/>
        <w:adjustRightInd w:val="0"/>
        <w:spacing w:after="0" w:line="240" w:lineRule="auto"/>
        <w:ind w:firstLine="708"/>
        <w:jc w:val="both"/>
        <w:rPr>
          <w:color w:val="FF0000"/>
          <w:sz w:val="28"/>
          <w:szCs w:val="28"/>
        </w:rPr>
      </w:pPr>
      <w:r w:rsidRPr="0036274C">
        <w:rPr>
          <w:color w:val="FF0000"/>
          <w:sz w:val="28"/>
          <w:szCs w:val="28"/>
        </w:rPr>
        <w:t>5.13 Администрация Горноуральского городского округа отказывает в удовлетворении жалобы в следующих случаях:</w:t>
      </w:r>
    </w:p>
    <w:p w:rsidR="00E402BB" w:rsidRPr="0036274C" w:rsidRDefault="00E402BB" w:rsidP="00E402BB">
      <w:pPr>
        <w:autoSpaceDE w:val="0"/>
        <w:autoSpaceDN w:val="0"/>
        <w:adjustRightInd w:val="0"/>
        <w:spacing w:after="0" w:line="240" w:lineRule="auto"/>
        <w:ind w:firstLine="709"/>
        <w:jc w:val="both"/>
        <w:rPr>
          <w:color w:val="FF0000"/>
          <w:sz w:val="28"/>
          <w:szCs w:val="28"/>
        </w:rPr>
      </w:pPr>
      <w:r w:rsidRPr="008B57A9">
        <w:rPr>
          <w:color w:val="FF0000"/>
          <w:sz w:val="28"/>
          <w:szCs w:val="28"/>
        </w:rPr>
        <w:t xml:space="preserve"> </w:t>
      </w:r>
      <w:r w:rsidRPr="0036274C">
        <w:rPr>
          <w:color w:val="FF0000"/>
          <w:sz w:val="28"/>
          <w:szCs w:val="28"/>
        </w:rPr>
        <w:t>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E402BB" w:rsidRPr="0036274C" w:rsidRDefault="00E402BB" w:rsidP="00E402BB">
      <w:pPr>
        <w:autoSpaceDE w:val="0"/>
        <w:autoSpaceDN w:val="0"/>
        <w:adjustRightInd w:val="0"/>
        <w:spacing w:after="0" w:line="240" w:lineRule="auto"/>
        <w:ind w:firstLine="709"/>
        <w:jc w:val="both"/>
        <w:rPr>
          <w:color w:val="FF0000"/>
          <w:sz w:val="28"/>
          <w:szCs w:val="28"/>
        </w:rPr>
      </w:pPr>
      <w:r w:rsidRPr="0036274C">
        <w:rPr>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2BB" w:rsidRPr="0036274C" w:rsidRDefault="00E402BB" w:rsidP="00E402BB">
      <w:pPr>
        <w:autoSpaceDE w:val="0"/>
        <w:autoSpaceDN w:val="0"/>
        <w:adjustRightInd w:val="0"/>
        <w:spacing w:after="0" w:line="240" w:lineRule="auto"/>
        <w:ind w:firstLine="709"/>
        <w:jc w:val="both"/>
        <w:rPr>
          <w:color w:val="FF0000"/>
          <w:sz w:val="28"/>
          <w:szCs w:val="28"/>
        </w:rPr>
      </w:pPr>
      <w:r w:rsidRPr="0036274C">
        <w:rPr>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E402BB" w:rsidRPr="0036274C" w:rsidRDefault="00E402BB" w:rsidP="00E402BB">
      <w:pPr>
        <w:autoSpaceDE w:val="0"/>
        <w:autoSpaceDN w:val="0"/>
        <w:adjustRightInd w:val="0"/>
        <w:spacing w:after="0" w:line="240" w:lineRule="auto"/>
        <w:ind w:firstLine="709"/>
        <w:jc w:val="both"/>
        <w:rPr>
          <w:color w:val="FF0000"/>
          <w:sz w:val="28"/>
          <w:szCs w:val="28"/>
        </w:rPr>
      </w:pPr>
      <w:r w:rsidRPr="0036274C">
        <w:rPr>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C96585" w:rsidRDefault="00C96585" w:rsidP="00C96585">
      <w:pPr>
        <w:spacing w:after="0" w:line="240" w:lineRule="auto"/>
        <w:ind w:firstLine="708"/>
        <w:jc w:val="both"/>
        <w:rPr>
          <w:sz w:val="28"/>
          <w:szCs w:val="28"/>
        </w:rPr>
      </w:pPr>
      <w:r w:rsidRPr="00905BE1">
        <w:rPr>
          <w:sz w:val="28"/>
          <w:szCs w:val="28"/>
        </w:rPr>
        <w:t>5.</w:t>
      </w:r>
      <w:r>
        <w:rPr>
          <w:sz w:val="28"/>
          <w:szCs w:val="28"/>
        </w:rPr>
        <w:t>1</w:t>
      </w:r>
      <w:r w:rsidR="00E402BB">
        <w:rPr>
          <w:sz w:val="28"/>
          <w:szCs w:val="28"/>
        </w:rPr>
        <w:t>4</w:t>
      </w:r>
      <w:r w:rsidRPr="00905BE1">
        <w:rPr>
          <w:sz w:val="28"/>
          <w:szCs w:val="28"/>
        </w:rPr>
        <w:t xml:space="preserve">. Не позднее дня, следующего за днем принятия решения, заявителю </w:t>
      </w:r>
      <w:r w:rsidRPr="00905BE1">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C96585" w:rsidRDefault="00C96585" w:rsidP="00C96585">
      <w:pPr>
        <w:autoSpaceDE w:val="0"/>
        <w:autoSpaceDN w:val="0"/>
        <w:adjustRightInd w:val="0"/>
        <w:spacing w:after="0" w:line="240" w:lineRule="auto"/>
        <w:ind w:firstLine="708"/>
        <w:jc w:val="both"/>
        <w:rPr>
          <w:sz w:val="28"/>
          <w:szCs w:val="28"/>
        </w:rPr>
      </w:pPr>
      <w:r>
        <w:rPr>
          <w:sz w:val="28"/>
          <w:szCs w:val="28"/>
        </w:rPr>
        <w:t>В ответе по результатам рассмотрения жалобы указываются:</w:t>
      </w:r>
    </w:p>
    <w:p w:rsidR="00C96585" w:rsidRDefault="00C96585" w:rsidP="00C96585">
      <w:pPr>
        <w:autoSpaceDE w:val="0"/>
        <w:autoSpaceDN w:val="0"/>
        <w:adjustRightInd w:val="0"/>
        <w:spacing w:after="0" w:line="240" w:lineRule="auto"/>
        <w:ind w:firstLine="708"/>
        <w:jc w:val="both"/>
        <w:rPr>
          <w:sz w:val="28"/>
          <w:szCs w:val="28"/>
        </w:rPr>
      </w:pPr>
      <w:proofErr w:type="gramStart"/>
      <w:r>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96585" w:rsidRDefault="00C96585" w:rsidP="00C96585">
      <w:pPr>
        <w:autoSpaceDE w:val="0"/>
        <w:autoSpaceDN w:val="0"/>
        <w:adjustRightInd w:val="0"/>
        <w:spacing w:after="0" w:line="240" w:lineRule="auto"/>
        <w:ind w:firstLine="708"/>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96585" w:rsidRDefault="00C96585" w:rsidP="00C96585">
      <w:pPr>
        <w:autoSpaceDE w:val="0"/>
        <w:autoSpaceDN w:val="0"/>
        <w:adjustRightInd w:val="0"/>
        <w:spacing w:after="0" w:line="240" w:lineRule="auto"/>
        <w:ind w:firstLine="708"/>
        <w:jc w:val="both"/>
        <w:rPr>
          <w:sz w:val="28"/>
          <w:szCs w:val="28"/>
        </w:rPr>
      </w:pPr>
      <w:r>
        <w:rPr>
          <w:sz w:val="28"/>
          <w:szCs w:val="28"/>
        </w:rPr>
        <w:t>3) фамилия, имя, отчество (при наличии) или наименование заявителя;</w:t>
      </w:r>
    </w:p>
    <w:p w:rsidR="00C96585" w:rsidRDefault="00C96585" w:rsidP="00C96585">
      <w:pPr>
        <w:autoSpaceDE w:val="0"/>
        <w:autoSpaceDN w:val="0"/>
        <w:adjustRightInd w:val="0"/>
        <w:spacing w:after="0" w:line="240" w:lineRule="auto"/>
        <w:ind w:firstLine="708"/>
        <w:jc w:val="both"/>
        <w:rPr>
          <w:sz w:val="28"/>
          <w:szCs w:val="28"/>
        </w:rPr>
      </w:pPr>
      <w:r>
        <w:rPr>
          <w:sz w:val="28"/>
          <w:szCs w:val="28"/>
        </w:rPr>
        <w:t>4) основания для принятия решения по жалобе;</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 решение, принятое по жалобе;</w:t>
      </w:r>
    </w:p>
    <w:p w:rsidR="00C96585" w:rsidRDefault="00C96585" w:rsidP="00C96585">
      <w:pPr>
        <w:autoSpaceDE w:val="0"/>
        <w:autoSpaceDN w:val="0"/>
        <w:adjustRightInd w:val="0"/>
        <w:spacing w:after="0" w:line="240" w:lineRule="auto"/>
        <w:ind w:firstLine="708"/>
        <w:jc w:val="both"/>
        <w:rPr>
          <w:sz w:val="28"/>
          <w:szCs w:val="28"/>
        </w:rPr>
      </w:pPr>
      <w:r>
        <w:rPr>
          <w:sz w:val="28"/>
          <w:szCs w:val="28"/>
        </w:rPr>
        <w:t>6) в случае, если жалоба признана подлежащей удовлетворению:</w:t>
      </w:r>
    </w:p>
    <w:p w:rsidR="00C96585" w:rsidRDefault="00C96585" w:rsidP="00C96585">
      <w:pPr>
        <w:autoSpaceDE w:val="0"/>
        <w:autoSpaceDN w:val="0"/>
        <w:adjustRightInd w:val="0"/>
        <w:spacing w:after="0" w:line="240" w:lineRule="auto"/>
        <w:ind w:firstLine="708"/>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извинения за доставленные неудобства;</w:t>
      </w:r>
    </w:p>
    <w:p w:rsidR="00C96585" w:rsidRDefault="00C96585" w:rsidP="00C96585">
      <w:pPr>
        <w:autoSpaceDE w:val="0"/>
        <w:autoSpaceDN w:val="0"/>
        <w:adjustRightInd w:val="0"/>
        <w:spacing w:after="0" w:line="240" w:lineRule="auto"/>
        <w:ind w:firstLine="708"/>
        <w:jc w:val="both"/>
        <w:rPr>
          <w:sz w:val="28"/>
          <w:szCs w:val="28"/>
        </w:rPr>
      </w:pPr>
      <w:r>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C96585" w:rsidRDefault="00C96585" w:rsidP="00C96585">
      <w:pPr>
        <w:autoSpaceDE w:val="0"/>
        <w:autoSpaceDN w:val="0"/>
        <w:adjustRightInd w:val="0"/>
        <w:spacing w:after="0" w:line="240" w:lineRule="auto"/>
        <w:ind w:firstLine="708"/>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C96585" w:rsidRDefault="00C96585" w:rsidP="00C96585">
      <w:pPr>
        <w:autoSpaceDE w:val="0"/>
        <w:autoSpaceDN w:val="0"/>
        <w:adjustRightInd w:val="0"/>
        <w:spacing w:after="0" w:line="240" w:lineRule="auto"/>
        <w:ind w:firstLine="708"/>
        <w:jc w:val="both"/>
        <w:rPr>
          <w:sz w:val="28"/>
          <w:szCs w:val="28"/>
        </w:rPr>
      </w:pPr>
      <w:r>
        <w:rPr>
          <w:sz w:val="28"/>
          <w:szCs w:val="28"/>
        </w:rPr>
        <w:t>8) сведения о порядке обжалования решения, принятого по жалобе на орган, предоставляющий муниципальную услугу.</w:t>
      </w:r>
    </w:p>
    <w:p w:rsidR="00C96585" w:rsidRDefault="00C96585" w:rsidP="00C96585">
      <w:pPr>
        <w:autoSpaceDE w:val="0"/>
        <w:autoSpaceDN w:val="0"/>
        <w:adjustRightInd w:val="0"/>
        <w:spacing w:after="0" w:line="240" w:lineRule="auto"/>
        <w:ind w:firstLine="540"/>
        <w:jc w:val="both"/>
        <w:rPr>
          <w:sz w:val="28"/>
          <w:szCs w:val="28"/>
        </w:rPr>
      </w:pPr>
      <w:r>
        <w:rPr>
          <w:sz w:val="28"/>
          <w:szCs w:val="28"/>
        </w:rPr>
        <w:t>Ответ по результатам рассмотрения жалобы подписывается главой Горноуральского городского округа.</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5.1</w:t>
      </w:r>
      <w:r w:rsidR="00E402BB">
        <w:rPr>
          <w:sz w:val="28"/>
          <w:szCs w:val="28"/>
        </w:rPr>
        <w:t>5</w:t>
      </w:r>
      <w:r>
        <w:rPr>
          <w:sz w:val="28"/>
          <w:szCs w:val="28"/>
        </w:rPr>
        <w:t>. Администрация Горноуральского городского округа вправе оставить жалобу без ответа в следующих случаях:</w:t>
      </w:r>
    </w:p>
    <w:p w:rsidR="00C96585" w:rsidRDefault="00C96585" w:rsidP="00C96585">
      <w:pPr>
        <w:autoSpaceDE w:val="0"/>
        <w:autoSpaceDN w:val="0"/>
        <w:adjustRightInd w:val="0"/>
        <w:spacing w:after="0" w:line="240" w:lineRule="auto"/>
        <w:ind w:firstLine="708"/>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C96585" w:rsidRDefault="00C96585" w:rsidP="00C96585">
      <w:pPr>
        <w:autoSpaceDE w:val="0"/>
        <w:autoSpaceDN w:val="0"/>
        <w:adjustRightInd w:val="0"/>
        <w:spacing w:after="0" w:line="240" w:lineRule="auto"/>
        <w:ind w:firstLine="708"/>
        <w:jc w:val="both"/>
        <w:rPr>
          <w:sz w:val="28"/>
          <w:szCs w:val="28"/>
        </w:rPr>
      </w:pPr>
      <w:r>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96585" w:rsidRDefault="00C96585" w:rsidP="00C96585">
      <w:pPr>
        <w:autoSpaceDE w:val="0"/>
        <w:autoSpaceDN w:val="0"/>
        <w:adjustRightInd w:val="0"/>
        <w:spacing w:after="0" w:line="240" w:lineRule="auto"/>
        <w:ind w:firstLine="708"/>
        <w:jc w:val="both"/>
        <w:rPr>
          <w:sz w:val="28"/>
          <w:szCs w:val="28"/>
        </w:rPr>
      </w:pPr>
      <w:r>
        <w:rPr>
          <w:sz w:val="28"/>
          <w:szCs w:val="28"/>
        </w:rPr>
        <w:t>5.1</w:t>
      </w:r>
      <w:r w:rsidR="00E402BB">
        <w:rPr>
          <w:sz w:val="28"/>
          <w:szCs w:val="28"/>
        </w:rPr>
        <w:t>6</w:t>
      </w:r>
      <w:r>
        <w:rPr>
          <w:sz w:val="28"/>
          <w:szCs w:val="28"/>
        </w:rPr>
        <w:t>.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E402BB" w:rsidRPr="00BA38B4" w:rsidRDefault="00C96585" w:rsidP="00E402BB">
      <w:pPr>
        <w:spacing w:after="0" w:line="240" w:lineRule="auto"/>
        <w:ind w:firstLine="709"/>
        <w:jc w:val="both"/>
        <w:rPr>
          <w:sz w:val="28"/>
          <w:szCs w:val="28"/>
        </w:rPr>
      </w:pPr>
      <w:r w:rsidRPr="00905BE1">
        <w:rPr>
          <w:sz w:val="28"/>
          <w:szCs w:val="28"/>
        </w:rPr>
        <w:t> </w:t>
      </w:r>
      <w:r>
        <w:rPr>
          <w:sz w:val="28"/>
          <w:szCs w:val="28"/>
        </w:rPr>
        <w:t>5.1</w:t>
      </w:r>
      <w:r w:rsidR="00E402BB">
        <w:rPr>
          <w:sz w:val="28"/>
          <w:szCs w:val="28"/>
        </w:rPr>
        <w:t>7</w:t>
      </w:r>
      <w:r>
        <w:rPr>
          <w:sz w:val="28"/>
          <w:szCs w:val="28"/>
        </w:rPr>
        <w:t xml:space="preserve">. </w:t>
      </w:r>
      <w:r w:rsidR="00E402BB" w:rsidRPr="0036274C">
        <w:rPr>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C96585" w:rsidRDefault="00C96585" w:rsidP="00C96585">
      <w:pPr>
        <w:spacing w:after="0" w:line="240" w:lineRule="auto"/>
        <w:ind w:firstLine="709"/>
        <w:jc w:val="both"/>
        <w:rPr>
          <w:sz w:val="28"/>
          <w:szCs w:val="28"/>
        </w:rPr>
        <w:sectPr w:rsidR="00C96585" w:rsidSect="003A33DA">
          <w:pgSz w:w="11906" w:h="16838"/>
          <w:pgMar w:top="1134" w:right="851" w:bottom="1134" w:left="1418" w:header="709" w:footer="709" w:gutter="0"/>
          <w:cols w:space="708"/>
          <w:docGrid w:linePitch="360"/>
        </w:sectPr>
      </w:pPr>
      <w:r w:rsidRPr="00905BE1">
        <w:rPr>
          <w:sz w:val="28"/>
          <w:szCs w:val="28"/>
        </w:rPr>
        <w:t>5.</w:t>
      </w:r>
      <w:r>
        <w:rPr>
          <w:sz w:val="28"/>
          <w:szCs w:val="28"/>
        </w:rPr>
        <w:t>1</w:t>
      </w:r>
      <w:r w:rsidR="00E402BB">
        <w:rPr>
          <w:sz w:val="28"/>
          <w:szCs w:val="28"/>
        </w:rPr>
        <w:t>8</w:t>
      </w:r>
      <w:r w:rsidRPr="00905BE1">
        <w:rPr>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315F68" w:rsidRPr="002F65C5" w:rsidRDefault="00315F68" w:rsidP="00315F68">
      <w:pPr>
        <w:spacing w:after="0" w:line="240" w:lineRule="auto"/>
        <w:ind w:left="5103"/>
        <w:jc w:val="both"/>
        <w:rPr>
          <w:sz w:val="24"/>
          <w:szCs w:val="24"/>
        </w:rPr>
      </w:pPr>
      <w:r w:rsidRPr="002F65C5">
        <w:rPr>
          <w:sz w:val="24"/>
          <w:szCs w:val="24"/>
        </w:rPr>
        <w:lastRenderedPageBreak/>
        <w:t xml:space="preserve">Приложение </w:t>
      </w:r>
    </w:p>
    <w:p w:rsidR="00315F68" w:rsidRPr="002F65C5" w:rsidRDefault="00315F68" w:rsidP="00315F68">
      <w:pPr>
        <w:spacing w:after="0" w:line="240" w:lineRule="auto"/>
        <w:ind w:left="5103"/>
        <w:rPr>
          <w:sz w:val="24"/>
          <w:szCs w:val="24"/>
        </w:rPr>
      </w:pPr>
      <w:r w:rsidRPr="002F65C5">
        <w:rPr>
          <w:sz w:val="24"/>
          <w:szCs w:val="24"/>
        </w:rPr>
        <w:t xml:space="preserve">к </w:t>
      </w:r>
      <w:r w:rsidR="004A4EE5">
        <w:rPr>
          <w:sz w:val="24"/>
          <w:szCs w:val="24"/>
        </w:rPr>
        <w:t>А</w:t>
      </w:r>
      <w:r w:rsidRPr="002F65C5">
        <w:rPr>
          <w:sz w:val="24"/>
          <w:szCs w:val="24"/>
        </w:rPr>
        <w:t>дминистративному регламенту</w:t>
      </w:r>
      <w:r>
        <w:rPr>
          <w:sz w:val="24"/>
          <w:szCs w:val="24"/>
        </w:rPr>
        <w:t xml:space="preserve"> </w:t>
      </w:r>
      <w:r w:rsidRPr="002F65C5">
        <w:rPr>
          <w:sz w:val="24"/>
          <w:szCs w:val="24"/>
        </w:rPr>
        <w:t>предоставлени</w:t>
      </w:r>
      <w:r w:rsidR="004A4EE5">
        <w:rPr>
          <w:sz w:val="24"/>
          <w:szCs w:val="24"/>
        </w:rPr>
        <w:t>я</w:t>
      </w:r>
      <w:r w:rsidRPr="002F65C5">
        <w:rPr>
          <w:sz w:val="24"/>
          <w:szCs w:val="24"/>
        </w:rPr>
        <w:t xml:space="preserve"> муниципальной</w:t>
      </w:r>
      <w:r>
        <w:rPr>
          <w:sz w:val="24"/>
          <w:szCs w:val="24"/>
        </w:rPr>
        <w:t xml:space="preserve"> </w:t>
      </w:r>
      <w:r w:rsidRPr="002F65C5">
        <w:rPr>
          <w:sz w:val="24"/>
          <w:szCs w:val="24"/>
        </w:rPr>
        <w:t>услуги «Выдача разрешения (отказа)</w:t>
      </w:r>
      <w:r>
        <w:rPr>
          <w:sz w:val="24"/>
          <w:szCs w:val="24"/>
        </w:rPr>
        <w:t xml:space="preserve"> </w:t>
      </w:r>
      <w:r w:rsidRPr="002F65C5">
        <w:rPr>
          <w:sz w:val="24"/>
          <w:szCs w:val="24"/>
        </w:rPr>
        <w:t>нанимателю жилого помещения</w:t>
      </w:r>
      <w:r>
        <w:rPr>
          <w:sz w:val="24"/>
          <w:szCs w:val="24"/>
        </w:rPr>
        <w:t xml:space="preserve"> </w:t>
      </w:r>
      <w:r w:rsidRPr="002F65C5">
        <w:rPr>
          <w:sz w:val="24"/>
          <w:szCs w:val="24"/>
        </w:rPr>
        <w:t>по договору социального найма</w:t>
      </w:r>
      <w:r>
        <w:rPr>
          <w:sz w:val="24"/>
          <w:szCs w:val="24"/>
        </w:rPr>
        <w:t xml:space="preserve"> </w:t>
      </w:r>
      <w:r w:rsidRPr="002F65C5">
        <w:rPr>
          <w:sz w:val="24"/>
          <w:szCs w:val="24"/>
        </w:rPr>
        <w:t>на вселение нового члена семьи</w:t>
      </w:r>
      <w:r>
        <w:rPr>
          <w:sz w:val="24"/>
          <w:szCs w:val="24"/>
        </w:rPr>
        <w:t xml:space="preserve"> (временных жильцов</w:t>
      </w:r>
      <w:r w:rsidR="004A4EE5">
        <w:rPr>
          <w:sz w:val="24"/>
          <w:szCs w:val="24"/>
        </w:rPr>
        <w:t>)</w:t>
      </w:r>
      <w:r>
        <w:rPr>
          <w:sz w:val="24"/>
          <w:szCs w:val="24"/>
        </w:rPr>
        <w:t xml:space="preserve">» </w:t>
      </w:r>
    </w:p>
    <w:p w:rsidR="00315F68" w:rsidRDefault="00315F68" w:rsidP="00315F68">
      <w:pPr>
        <w:spacing w:after="0" w:line="240" w:lineRule="auto"/>
        <w:ind w:left="5103"/>
        <w:jc w:val="both"/>
        <w:rPr>
          <w:sz w:val="24"/>
          <w:szCs w:val="24"/>
        </w:rPr>
      </w:pPr>
    </w:p>
    <w:p w:rsidR="00E402BB" w:rsidRDefault="00E402BB" w:rsidP="00315F68">
      <w:pPr>
        <w:spacing w:after="0" w:line="240" w:lineRule="auto"/>
        <w:ind w:left="5103"/>
        <w:jc w:val="both"/>
        <w:rPr>
          <w:sz w:val="24"/>
          <w:szCs w:val="24"/>
        </w:rPr>
      </w:pPr>
    </w:p>
    <w:p w:rsidR="004A4EE5" w:rsidRDefault="004A4EE5" w:rsidP="004A4EE5">
      <w:pPr>
        <w:spacing w:after="0" w:line="240" w:lineRule="auto"/>
        <w:jc w:val="center"/>
        <w:rPr>
          <w:sz w:val="24"/>
          <w:szCs w:val="24"/>
        </w:rPr>
      </w:pPr>
      <w:r w:rsidRPr="004A4EE5">
        <w:rPr>
          <w:sz w:val="24"/>
          <w:szCs w:val="24"/>
        </w:rPr>
        <w:t xml:space="preserve">Форма заявления о </w:t>
      </w:r>
      <w:r w:rsidRPr="002F65C5">
        <w:rPr>
          <w:sz w:val="24"/>
          <w:szCs w:val="24"/>
        </w:rPr>
        <w:t>выда</w:t>
      </w:r>
      <w:r>
        <w:rPr>
          <w:sz w:val="24"/>
          <w:szCs w:val="24"/>
        </w:rPr>
        <w:t>че разрешения</w:t>
      </w:r>
      <w:r w:rsidRPr="002F65C5">
        <w:rPr>
          <w:sz w:val="24"/>
          <w:szCs w:val="24"/>
        </w:rPr>
        <w:t xml:space="preserve"> на вселение </w:t>
      </w:r>
    </w:p>
    <w:p w:rsidR="004A4EE5" w:rsidRDefault="004A4EE5" w:rsidP="004A4EE5">
      <w:pPr>
        <w:spacing w:after="0" w:line="240" w:lineRule="auto"/>
        <w:jc w:val="center"/>
        <w:rPr>
          <w:sz w:val="24"/>
          <w:szCs w:val="24"/>
        </w:rPr>
      </w:pPr>
      <w:r w:rsidRPr="002F65C5">
        <w:rPr>
          <w:sz w:val="24"/>
          <w:szCs w:val="24"/>
        </w:rPr>
        <w:t>нового члена семьи (временных жильцов)</w:t>
      </w:r>
    </w:p>
    <w:p w:rsidR="004A4EE5" w:rsidRDefault="004A4EE5" w:rsidP="00315F68">
      <w:pPr>
        <w:spacing w:after="0" w:line="240" w:lineRule="auto"/>
        <w:ind w:left="5103"/>
        <w:jc w:val="both"/>
        <w:rPr>
          <w:sz w:val="24"/>
          <w:szCs w:val="24"/>
        </w:rPr>
      </w:pPr>
    </w:p>
    <w:p w:rsidR="00E402BB" w:rsidRPr="002F65C5" w:rsidRDefault="00E402BB" w:rsidP="00315F68">
      <w:pPr>
        <w:spacing w:after="0" w:line="240" w:lineRule="auto"/>
        <w:ind w:left="5103"/>
        <w:jc w:val="both"/>
        <w:rPr>
          <w:sz w:val="24"/>
          <w:szCs w:val="24"/>
        </w:rPr>
      </w:pPr>
    </w:p>
    <w:p w:rsidR="00E402BB" w:rsidRDefault="00E402BB" w:rsidP="00315F68">
      <w:pPr>
        <w:spacing w:after="0" w:line="240" w:lineRule="auto"/>
        <w:ind w:left="5103"/>
        <w:jc w:val="both"/>
        <w:rPr>
          <w:sz w:val="24"/>
          <w:szCs w:val="24"/>
        </w:rPr>
      </w:pPr>
      <w:r>
        <w:rPr>
          <w:sz w:val="24"/>
          <w:szCs w:val="24"/>
        </w:rPr>
        <w:t>Председателю Комитета по управлению муниципальным имуществом и земельным отношениям администрации</w:t>
      </w:r>
      <w:r w:rsidR="00315F68" w:rsidRPr="002F65C5">
        <w:rPr>
          <w:sz w:val="24"/>
          <w:szCs w:val="24"/>
        </w:rPr>
        <w:t xml:space="preserve"> </w:t>
      </w:r>
      <w:r>
        <w:rPr>
          <w:sz w:val="24"/>
          <w:szCs w:val="24"/>
        </w:rPr>
        <w:t xml:space="preserve"> </w:t>
      </w:r>
    </w:p>
    <w:p w:rsidR="00315F68" w:rsidRPr="002F65C5" w:rsidRDefault="00315F68" w:rsidP="00315F68">
      <w:pPr>
        <w:spacing w:after="0" w:line="240" w:lineRule="auto"/>
        <w:ind w:left="5103"/>
        <w:jc w:val="both"/>
        <w:rPr>
          <w:sz w:val="24"/>
          <w:szCs w:val="24"/>
        </w:rPr>
      </w:pPr>
      <w:r>
        <w:rPr>
          <w:sz w:val="24"/>
          <w:szCs w:val="24"/>
        </w:rPr>
        <w:t xml:space="preserve">Горноуральского городского округа </w:t>
      </w:r>
    </w:p>
    <w:p w:rsidR="00315F68" w:rsidRDefault="00315F68" w:rsidP="00315F68">
      <w:pPr>
        <w:spacing w:after="0" w:line="240" w:lineRule="auto"/>
        <w:ind w:left="5103"/>
        <w:jc w:val="both"/>
        <w:rPr>
          <w:sz w:val="24"/>
          <w:szCs w:val="24"/>
        </w:rPr>
      </w:pPr>
      <w:r w:rsidRPr="002F65C5">
        <w:rPr>
          <w:sz w:val="24"/>
          <w:szCs w:val="24"/>
        </w:rPr>
        <w:t>от _________________</w:t>
      </w:r>
      <w:r>
        <w:rPr>
          <w:sz w:val="24"/>
          <w:szCs w:val="24"/>
        </w:rPr>
        <w:t>_______</w:t>
      </w:r>
      <w:r w:rsidRPr="002F65C5">
        <w:rPr>
          <w:sz w:val="24"/>
          <w:szCs w:val="24"/>
        </w:rPr>
        <w:t>________</w:t>
      </w:r>
      <w:r w:rsidR="004A4EE5">
        <w:rPr>
          <w:sz w:val="24"/>
          <w:szCs w:val="24"/>
        </w:rPr>
        <w:t>___</w:t>
      </w:r>
    </w:p>
    <w:p w:rsidR="004A4EE5" w:rsidRDefault="004A4EE5" w:rsidP="00315F68">
      <w:pPr>
        <w:spacing w:after="0" w:line="240" w:lineRule="auto"/>
        <w:ind w:left="5103"/>
        <w:jc w:val="both"/>
        <w:rPr>
          <w:sz w:val="24"/>
          <w:szCs w:val="24"/>
        </w:rPr>
      </w:pPr>
      <w:r>
        <w:rPr>
          <w:sz w:val="24"/>
          <w:szCs w:val="24"/>
        </w:rPr>
        <w:t>____________________________________</w:t>
      </w:r>
    </w:p>
    <w:p w:rsidR="004A4EE5" w:rsidRPr="002F65C5" w:rsidRDefault="004A4EE5" w:rsidP="00315F68">
      <w:pPr>
        <w:spacing w:after="0" w:line="240" w:lineRule="auto"/>
        <w:ind w:left="5103"/>
        <w:jc w:val="both"/>
        <w:rPr>
          <w:sz w:val="24"/>
          <w:szCs w:val="24"/>
        </w:rPr>
      </w:pPr>
      <w:r>
        <w:rPr>
          <w:sz w:val="24"/>
          <w:szCs w:val="24"/>
        </w:rPr>
        <w:t>____________________________________</w:t>
      </w:r>
    </w:p>
    <w:p w:rsidR="00315F68" w:rsidRPr="002F65C5" w:rsidRDefault="00315F68" w:rsidP="004A4EE5">
      <w:pPr>
        <w:spacing w:after="0" w:line="240" w:lineRule="auto"/>
        <w:ind w:left="5103"/>
        <w:jc w:val="center"/>
        <w:rPr>
          <w:sz w:val="24"/>
          <w:szCs w:val="24"/>
        </w:rPr>
      </w:pPr>
      <w:r w:rsidRPr="002F65C5">
        <w:rPr>
          <w:sz w:val="24"/>
          <w:szCs w:val="24"/>
        </w:rPr>
        <w:t>(фамилия, имя, отчество, год рождения)</w:t>
      </w:r>
    </w:p>
    <w:p w:rsidR="00315F68" w:rsidRPr="002F65C5" w:rsidRDefault="00315F68" w:rsidP="00315F68">
      <w:pPr>
        <w:spacing w:after="0" w:line="240" w:lineRule="auto"/>
        <w:ind w:left="5103"/>
        <w:jc w:val="both"/>
        <w:rPr>
          <w:sz w:val="24"/>
          <w:szCs w:val="24"/>
        </w:rPr>
      </w:pPr>
      <w:r w:rsidRPr="002F65C5">
        <w:rPr>
          <w:sz w:val="24"/>
          <w:szCs w:val="24"/>
        </w:rPr>
        <w:t>_________________</w:t>
      </w:r>
      <w:r>
        <w:rPr>
          <w:sz w:val="24"/>
          <w:szCs w:val="24"/>
        </w:rPr>
        <w:t>_____</w:t>
      </w:r>
      <w:r w:rsidRPr="002F65C5">
        <w:rPr>
          <w:sz w:val="24"/>
          <w:szCs w:val="24"/>
        </w:rPr>
        <w:t>_____________</w:t>
      </w:r>
      <w:r w:rsidR="004A4EE5">
        <w:rPr>
          <w:sz w:val="24"/>
          <w:szCs w:val="24"/>
        </w:rPr>
        <w:t>_</w:t>
      </w:r>
    </w:p>
    <w:p w:rsidR="00315F68" w:rsidRPr="002F65C5" w:rsidRDefault="00315F68" w:rsidP="00315F68">
      <w:pPr>
        <w:spacing w:after="0" w:line="240" w:lineRule="auto"/>
        <w:ind w:left="5103"/>
        <w:jc w:val="both"/>
        <w:rPr>
          <w:sz w:val="24"/>
          <w:szCs w:val="24"/>
        </w:rPr>
      </w:pPr>
      <w:r w:rsidRPr="002F65C5">
        <w:rPr>
          <w:sz w:val="24"/>
          <w:szCs w:val="24"/>
        </w:rPr>
        <w:t>__________________________</w:t>
      </w:r>
      <w:r>
        <w:rPr>
          <w:sz w:val="24"/>
          <w:szCs w:val="24"/>
        </w:rPr>
        <w:t>_____</w:t>
      </w:r>
      <w:r w:rsidRPr="002F65C5">
        <w:rPr>
          <w:sz w:val="24"/>
          <w:szCs w:val="24"/>
        </w:rPr>
        <w:t>____</w:t>
      </w:r>
      <w:r w:rsidR="004A4EE5">
        <w:rPr>
          <w:sz w:val="24"/>
          <w:szCs w:val="24"/>
        </w:rPr>
        <w:t>_</w:t>
      </w:r>
    </w:p>
    <w:p w:rsidR="00315F68" w:rsidRPr="002F65C5" w:rsidRDefault="00315F68" w:rsidP="00315F68">
      <w:pPr>
        <w:spacing w:after="0" w:line="240" w:lineRule="auto"/>
        <w:ind w:left="5103"/>
        <w:jc w:val="both"/>
        <w:rPr>
          <w:sz w:val="24"/>
          <w:szCs w:val="24"/>
        </w:rPr>
      </w:pPr>
      <w:r w:rsidRPr="002F65C5">
        <w:rPr>
          <w:sz w:val="24"/>
          <w:szCs w:val="24"/>
        </w:rPr>
        <w:t>зарегистрированный (</w:t>
      </w:r>
      <w:proofErr w:type="spellStart"/>
      <w:r w:rsidRPr="002F65C5">
        <w:rPr>
          <w:sz w:val="24"/>
          <w:szCs w:val="24"/>
        </w:rPr>
        <w:t>ая</w:t>
      </w:r>
      <w:proofErr w:type="spellEnd"/>
      <w:r w:rsidRPr="002F65C5">
        <w:rPr>
          <w:sz w:val="24"/>
          <w:szCs w:val="24"/>
        </w:rPr>
        <w:t>)____</w:t>
      </w:r>
      <w:r>
        <w:rPr>
          <w:sz w:val="24"/>
          <w:szCs w:val="24"/>
        </w:rPr>
        <w:t>____</w:t>
      </w:r>
      <w:r w:rsidRPr="002F65C5">
        <w:rPr>
          <w:sz w:val="24"/>
          <w:szCs w:val="24"/>
        </w:rPr>
        <w:t>_____</w:t>
      </w:r>
      <w:r w:rsidR="004A4EE5">
        <w:rPr>
          <w:sz w:val="24"/>
          <w:szCs w:val="24"/>
        </w:rPr>
        <w:t>___</w:t>
      </w:r>
    </w:p>
    <w:p w:rsidR="00315F68" w:rsidRPr="002F65C5" w:rsidRDefault="00315F68" w:rsidP="00315F68">
      <w:pPr>
        <w:spacing w:after="0" w:line="240" w:lineRule="auto"/>
        <w:ind w:left="5103"/>
        <w:jc w:val="both"/>
        <w:rPr>
          <w:sz w:val="24"/>
          <w:szCs w:val="24"/>
        </w:rPr>
      </w:pPr>
      <w:r w:rsidRPr="002F65C5">
        <w:rPr>
          <w:sz w:val="24"/>
          <w:szCs w:val="24"/>
        </w:rPr>
        <w:t>__________________________</w:t>
      </w:r>
      <w:r>
        <w:rPr>
          <w:sz w:val="24"/>
          <w:szCs w:val="24"/>
        </w:rPr>
        <w:t>_____</w:t>
      </w:r>
      <w:r w:rsidRPr="002F65C5">
        <w:rPr>
          <w:sz w:val="24"/>
          <w:szCs w:val="24"/>
        </w:rPr>
        <w:t>____</w:t>
      </w:r>
      <w:r w:rsidR="004A4EE5">
        <w:rPr>
          <w:sz w:val="24"/>
          <w:szCs w:val="24"/>
        </w:rPr>
        <w:t>__</w:t>
      </w:r>
    </w:p>
    <w:p w:rsidR="00315F68" w:rsidRDefault="00315F68" w:rsidP="004A4EE5">
      <w:pPr>
        <w:spacing w:after="0" w:line="240" w:lineRule="auto"/>
        <w:ind w:left="5103"/>
        <w:jc w:val="center"/>
        <w:rPr>
          <w:sz w:val="24"/>
          <w:szCs w:val="24"/>
        </w:rPr>
      </w:pPr>
      <w:r w:rsidRPr="002F65C5">
        <w:rPr>
          <w:sz w:val="24"/>
          <w:szCs w:val="24"/>
        </w:rPr>
        <w:t>(адрес регистрации</w:t>
      </w:r>
      <w:r>
        <w:rPr>
          <w:sz w:val="24"/>
          <w:szCs w:val="24"/>
        </w:rPr>
        <w:t>)</w:t>
      </w:r>
    </w:p>
    <w:p w:rsidR="00315F68" w:rsidRDefault="00315F68" w:rsidP="00315F68">
      <w:pPr>
        <w:spacing w:after="0" w:line="240" w:lineRule="auto"/>
        <w:ind w:left="5103"/>
        <w:rPr>
          <w:sz w:val="24"/>
          <w:szCs w:val="24"/>
        </w:rPr>
      </w:pPr>
      <w:r>
        <w:rPr>
          <w:sz w:val="24"/>
          <w:szCs w:val="24"/>
        </w:rPr>
        <w:t>__________________________________</w:t>
      </w:r>
      <w:r w:rsidR="004A4EE5">
        <w:rPr>
          <w:sz w:val="24"/>
          <w:szCs w:val="24"/>
        </w:rPr>
        <w:t>___</w:t>
      </w:r>
    </w:p>
    <w:p w:rsidR="00315F68" w:rsidRDefault="00315F68" w:rsidP="00315F68">
      <w:pPr>
        <w:spacing w:after="0" w:line="240" w:lineRule="auto"/>
        <w:ind w:left="5103"/>
        <w:rPr>
          <w:sz w:val="24"/>
          <w:szCs w:val="24"/>
        </w:rPr>
      </w:pPr>
      <w:r>
        <w:rPr>
          <w:sz w:val="24"/>
          <w:szCs w:val="24"/>
        </w:rPr>
        <w:t>тел. _______________________________</w:t>
      </w:r>
      <w:r w:rsidR="004A4EE5">
        <w:rPr>
          <w:sz w:val="24"/>
          <w:szCs w:val="24"/>
        </w:rPr>
        <w:t>___</w:t>
      </w:r>
    </w:p>
    <w:p w:rsidR="00315F68" w:rsidRDefault="00315F68" w:rsidP="00315F68">
      <w:pPr>
        <w:spacing w:after="0" w:line="240" w:lineRule="auto"/>
        <w:ind w:left="5103"/>
        <w:rPr>
          <w:sz w:val="24"/>
          <w:szCs w:val="24"/>
        </w:rPr>
      </w:pPr>
    </w:p>
    <w:p w:rsidR="00E402BB" w:rsidRDefault="00E402BB" w:rsidP="00315F68">
      <w:pPr>
        <w:spacing w:after="0" w:line="240" w:lineRule="auto"/>
        <w:ind w:left="5103"/>
        <w:rPr>
          <w:sz w:val="24"/>
          <w:szCs w:val="24"/>
        </w:rPr>
      </w:pPr>
    </w:p>
    <w:p w:rsidR="00315F68" w:rsidRPr="002F65C5" w:rsidRDefault="00315F68" w:rsidP="00315F68">
      <w:pPr>
        <w:spacing w:after="0" w:line="240" w:lineRule="auto"/>
        <w:jc w:val="center"/>
        <w:rPr>
          <w:b/>
          <w:sz w:val="24"/>
          <w:szCs w:val="24"/>
        </w:rPr>
      </w:pPr>
      <w:r w:rsidRPr="002F65C5">
        <w:rPr>
          <w:b/>
          <w:sz w:val="24"/>
          <w:szCs w:val="24"/>
        </w:rPr>
        <w:t>ЗАЯВЛЕНИЕ</w:t>
      </w:r>
    </w:p>
    <w:p w:rsidR="00315F68" w:rsidRDefault="00315F68" w:rsidP="00315F68">
      <w:pPr>
        <w:spacing w:after="0" w:line="240" w:lineRule="auto"/>
        <w:jc w:val="center"/>
        <w:rPr>
          <w:b/>
          <w:sz w:val="24"/>
          <w:szCs w:val="24"/>
        </w:rPr>
      </w:pPr>
    </w:p>
    <w:p w:rsidR="00315F68" w:rsidRPr="002F65C5" w:rsidRDefault="00315F68" w:rsidP="004A4EE5">
      <w:pPr>
        <w:spacing w:after="0" w:line="240" w:lineRule="auto"/>
        <w:ind w:firstLine="709"/>
        <w:jc w:val="both"/>
        <w:rPr>
          <w:sz w:val="24"/>
          <w:szCs w:val="24"/>
        </w:rPr>
      </w:pPr>
      <w:r w:rsidRPr="002F65C5">
        <w:rPr>
          <w:sz w:val="24"/>
          <w:szCs w:val="24"/>
        </w:rPr>
        <w:t>Прошу выдать разрешение на вселение нового члена семьи (временных жильцов) по адресу:________________________________________________</w:t>
      </w:r>
      <w:r>
        <w:rPr>
          <w:sz w:val="24"/>
          <w:szCs w:val="24"/>
        </w:rPr>
        <w:t>__________________________</w:t>
      </w:r>
    </w:p>
    <w:p w:rsidR="00315F68" w:rsidRPr="002F65C5" w:rsidRDefault="00315F68" w:rsidP="00315F68">
      <w:pPr>
        <w:spacing w:after="0" w:line="240" w:lineRule="auto"/>
        <w:jc w:val="both"/>
        <w:rPr>
          <w:sz w:val="24"/>
          <w:szCs w:val="24"/>
        </w:rPr>
      </w:pPr>
      <w:r w:rsidRPr="002F65C5">
        <w:rPr>
          <w:sz w:val="24"/>
          <w:szCs w:val="24"/>
        </w:rPr>
        <w:t xml:space="preserve">общая площадь ___________________________ квадратных метров, </w:t>
      </w:r>
    </w:p>
    <w:p w:rsidR="00315F68" w:rsidRPr="002F65C5" w:rsidRDefault="00315F68" w:rsidP="00315F68">
      <w:pPr>
        <w:spacing w:after="0" w:line="240" w:lineRule="auto"/>
        <w:jc w:val="both"/>
        <w:rPr>
          <w:sz w:val="24"/>
          <w:szCs w:val="24"/>
        </w:rPr>
      </w:pPr>
      <w:r w:rsidRPr="002F65C5">
        <w:rPr>
          <w:sz w:val="24"/>
          <w:szCs w:val="24"/>
        </w:rPr>
        <w:t xml:space="preserve">нанимателем жилого помещения по договору социального найма (ордер) </w:t>
      </w:r>
      <w:proofErr w:type="gramStart"/>
      <w:r w:rsidRPr="002F65C5">
        <w:rPr>
          <w:sz w:val="24"/>
          <w:szCs w:val="24"/>
        </w:rPr>
        <w:t>от</w:t>
      </w:r>
      <w:proofErr w:type="gramEnd"/>
      <w:r w:rsidRPr="002F65C5">
        <w:rPr>
          <w:sz w:val="24"/>
          <w:szCs w:val="24"/>
        </w:rPr>
        <w:t xml:space="preserve"> </w:t>
      </w:r>
    </w:p>
    <w:p w:rsidR="00315F68" w:rsidRDefault="00315F68" w:rsidP="00315F68">
      <w:pPr>
        <w:spacing w:after="0" w:line="240" w:lineRule="auto"/>
        <w:jc w:val="both"/>
        <w:rPr>
          <w:sz w:val="24"/>
          <w:szCs w:val="24"/>
        </w:rPr>
      </w:pPr>
      <w:r>
        <w:rPr>
          <w:sz w:val="24"/>
          <w:szCs w:val="24"/>
        </w:rPr>
        <w:t>«______» ____________</w:t>
      </w:r>
      <w:r w:rsidRPr="002F65C5">
        <w:rPr>
          <w:sz w:val="24"/>
          <w:szCs w:val="24"/>
        </w:rPr>
        <w:t xml:space="preserve"> года № ________, является ___________________</w:t>
      </w:r>
      <w:r>
        <w:rPr>
          <w:sz w:val="24"/>
          <w:szCs w:val="24"/>
        </w:rPr>
        <w:t>______________</w:t>
      </w:r>
      <w:r w:rsidR="004A4EE5">
        <w:rPr>
          <w:sz w:val="24"/>
          <w:szCs w:val="24"/>
        </w:rPr>
        <w:t>__</w:t>
      </w:r>
    </w:p>
    <w:p w:rsidR="004A4EE5" w:rsidRPr="002F65C5" w:rsidRDefault="004A4EE5" w:rsidP="00315F68">
      <w:pPr>
        <w:spacing w:after="0" w:line="240" w:lineRule="auto"/>
        <w:jc w:val="both"/>
        <w:rPr>
          <w:sz w:val="24"/>
          <w:szCs w:val="24"/>
        </w:rPr>
      </w:pPr>
      <w:r>
        <w:rPr>
          <w:sz w:val="24"/>
          <w:szCs w:val="24"/>
        </w:rPr>
        <w:t>_____________________________________________________________________________</w:t>
      </w:r>
    </w:p>
    <w:p w:rsidR="00315F68" w:rsidRPr="002F65C5" w:rsidRDefault="00315F68" w:rsidP="004A4EE5">
      <w:pPr>
        <w:spacing w:after="0" w:line="240" w:lineRule="auto"/>
        <w:jc w:val="center"/>
        <w:rPr>
          <w:sz w:val="24"/>
          <w:szCs w:val="24"/>
        </w:rPr>
      </w:pPr>
      <w:r w:rsidRPr="002F65C5">
        <w:rPr>
          <w:sz w:val="24"/>
          <w:szCs w:val="24"/>
        </w:rPr>
        <w:t>(фа</w:t>
      </w:r>
      <w:r w:rsidR="004A4EE5">
        <w:rPr>
          <w:sz w:val="24"/>
          <w:szCs w:val="24"/>
        </w:rPr>
        <w:t>милия, имя, отчество нанимателя)</w:t>
      </w:r>
    </w:p>
    <w:p w:rsidR="00315F68" w:rsidRPr="002F65C5" w:rsidRDefault="00315F68" w:rsidP="00315F68">
      <w:pPr>
        <w:spacing w:after="0" w:line="240" w:lineRule="auto"/>
        <w:jc w:val="both"/>
        <w:rPr>
          <w:sz w:val="24"/>
          <w:szCs w:val="24"/>
        </w:rPr>
      </w:pPr>
      <w:r w:rsidRPr="002F65C5">
        <w:rPr>
          <w:sz w:val="24"/>
          <w:szCs w:val="24"/>
        </w:rPr>
        <w:t>следующих членов семьи:</w:t>
      </w:r>
    </w:p>
    <w:p w:rsidR="004A4EE5" w:rsidRDefault="00315F68" w:rsidP="004A4EE5">
      <w:pPr>
        <w:spacing w:after="0" w:line="240" w:lineRule="auto"/>
        <w:jc w:val="both"/>
        <w:rPr>
          <w:sz w:val="24"/>
          <w:szCs w:val="24"/>
        </w:rPr>
      </w:pPr>
      <w:r w:rsidRPr="002F65C5">
        <w:rPr>
          <w:sz w:val="24"/>
          <w:szCs w:val="24"/>
        </w:rPr>
        <w:t>1.______________________________________________</w:t>
      </w:r>
      <w:r>
        <w:rPr>
          <w:sz w:val="24"/>
          <w:szCs w:val="24"/>
        </w:rPr>
        <w:t>___________</w:t>
      </w:r>
      <w:r w:rsidRPr="002F65C5">
        <w:rPr>
          <w:sz w:val="24"/>
          <w:szCs w:val="24"/>
        </w:rPr>
        <w:t>___________________</w:t>
      </w:r>
    </w:p>
    <w:p w:rsidR="00315F68" w:rsidRPr="002F65C5" w:rsidRDefault="004A4EE5" w:rsidP="004A4EE5">
      <w:pPr>
        <w:spacing w:after="0" w:line="240" w:lineRule="auto"/>
        <w:jc w:val="center"/>
        <w:rPr>
          <w:sz w:val="24"/>
          <w:szCs w:val="24"/>
        </w:rPr>
      </w:pPr>
      <w:r>
        <w:rPr>
          <w:sz w:val="24"/>
          <w:szCs w:val="24"/>
        </w:rPr>
        <w:t>________________________________________________________________________________</w:t>
      </w:r>
      <w:r w:rsidR="00315F68" w:rsidRPr="002F65C5">
        <w:rPr>
          <w:sz w:val="24"/>
          <w:szCs w:val="24"/>
        </w:rPr>
        <w:t>(фамилия, имя, отчество, год рождения, паспортные данные)</w:t>
      </w:r>
    </w:p>
    <w:p w:rsidR="00315F68" w:rsidRPr="002F65C5" w:rsidRDefault="00315F68" w:rsidP="00315F68">
      <w:pPr>
        <w:spacing w:after="0" w:line="240" w:lineRule="auto"/>
        <w:jc w:val="both"/>
        <w:rPr>
          <w:sz w:val="24"/>
          <w:szCs w:val="24"/>
        </w:rPr>
      </w:pPr>
      <w:r w:rsidRPr="002F65C5">
        <w:rPr>
          <w:sz w:val="24"/>
          <w:szCs w:val="24"/>
        </w:rPr>
        <w:t>2._____________________________________________</w:t>
      </w:r>
      <w:r>
        <w:rPr>
          <w:sz w:val="24"/>
          <w:szCs w:val="24"/>
        </w:rPr>
        <w:t>___________</w:t>
      </w:r>
      <w:r w:rsidRPr="002F65C5">
        <w:rPr>
          <w:sz w:val="24"/>
          <w:szCs w:val="24"/>
        </w:rPr>
        <w:t>____________________</w:t>
      </w:r>
    </w:p>
    <w:p w:rsidR="004A4EE5" w:rsidRPr="002F65C5" w:rsidRDefault="004A4EE5" w:rsidP="004A4EE5">
      <w:pPr>
        <w:spacing w:after="0" w:line="240" w:lineRule="auto"/>
        <w:jc w:val="center"/>
        <w:rPr>
          <w:sz w:val="24"/>
          <w:szCs w:val="24"/>
        </w:rPr>
      </w:pPr>
      <w:r>
        <w:rPr>
          <w:sz w:val="24"/>
          <w:szCs w:val="24"/>
        </w:rPr>
        <w:t>________________________________________________________________________________</w:t>
      </w:r>
      <w:r w:rsidRPr="002F65C5">
        <w:rPr>
          <w:sz w:val="24"/>
          <w:szCs w:val="24"/>
        </w:rPr>
        <w:t>(фамилия, имя, отчество, год рождения, паспортные данные)</w:t>
      </w:r>
    </w:p>
    <w:p w:rsidR="00315F68" w:rsidRPr="002F65C5" w:rsidRDefault="00315F68" w:rsidP="00315F68">
      <w:pPr>
        <w:spacing w:after="0" w:line="240" w:lineRule="auto"/>
        <w:jc w:val="both"/>
        <w:rPr>
          <w:sz w:val="24"/>
          <w:szCs w:val="24"/>
        </w:rPr>
      </w:pPr>
      <w:r w:rsidRPr="002F65C5">
        <w:rPr>
          <w:sz w:val="24"/>
          <w:szCs w:val="24"/>
        </w:rPr>
        <w:t>3._____________________________________</w:t>
      </w:r>
      <w:r>
        <w:rPr>
          <w:sz w:val="24"/>
          <w:szCs w:val="24"/>
        </w:rPr>
        <w:t>___________</w:t>
      </w:r>
      <w:r w:rsidRPr="002F65C5">
        <w:rPr>
          <w:sz w:val="24"/>
          <w:szCs w:val="24"/>
        </w:rPr>
        <w:t>____________________________</w:t>
      </w:r>
    </w:p>
    <w:p w:rsidR="004A4EE5" w:rsidRPr="002F65C5" w:rsidRDefault="004A4EE5" w:rsidP="004A4EE5">
      <w:pPr>
        <w:spacing w:after="0" w:line="240" w:lineRule="auto"/>
        <w:jc w:val="center"/>
        <w:rPr>
          <w:sz w:val="24"/>
          <w:szCs w:val="24"/>
        </w:rPr>
      </w:pPr>
      <w:r>
        <w:rPr>
          <w:sz w:val="24"/>
          <w:szCs w:val="24"/>
        </w:rPr>
        <w:t>________________________________________________________________________________</w:t>
      </w:r>
      <w:r w:rsidRPr="002F65C5">
        <w:rPr>
          <w:sz w:val="24"/>
          <w:szCs w:val="24"/>
        </w:rPr>
        <w:t>(фамилия, имя, отчество, год рождения, паспортные данные)</w:t>
      </w:r>
    </w:p>
    <w:p w:rsidR="00E402BB" w:rsidRDefault="00E402BB" w:rsidP="00315F68">
      <w:pPr>
        <w:spacing w:after="0" w:line="240" w:lineRule="auto"/>
        <w:jc w:val="both"/>
        <w:rPr>
          <w:sz w:val="24"/>
          <w:szCs w:val="24"/>
        </w:rPr>
      </w:pPr>
    </w:p>
    <w:p w:rsidR="00E402BB" w:rsidRDefault="00E402BB" w:rsidP="00315F68">
      <w:pPr>
        <w:spacing w:after="0" w:line="240" w:lineRule="auto"/>
        <w:jc w:val="both"/>
        <w:rPr>
          <w:sz w:val="24"/>
          <w:szCs w:val="24"/>
        </w:rPr>
      </w:pPr>
    </w:p>
    <w:p w:rsidR="00E402BB" w:rsidRDefault="00E402BB" w:rsidP="00315F68">
      <w:pPr>
        <w:spacing w:after="0" w:line="240" w:lineRule="auto"/>
        <w:jc w:val="both"/>
        <w:rPr>
          <w:sz w:val="24"/>
          <w:szCs w:val="24"/>
        </w:rPr>
      </w:pPr>
    </w:p>
    <w:p w:rsidR="00315F68" w:rsidRPr="002F65C5" w:rsidRDefault="00315F68" w:rsidP="00E402BB">
      <w:pPr>
        <w:spacing w:after="0" w:line="240" w:lineRule="auto"/>
        <w:ind w:firstLine="709"/>
        <w:jc w:val="both"/>
        <w:rPr>
          <w:sz w:val="24"/>
          <w:szCs w:val="24"/>
        </w:rPr>
      </w:pPr>
      <w:r w:rsidRPr="002F65C5">
        <w:rPr>
          <w:sz w:val="24"/>
          <w:szCs w:val="24"/>
        </w:rPr>
        <w:lastRenderedPageBreak/>
        <w:t>По следующим основаниям:_________</w:t>
      </w:r>
      <w:r>
        <w:rPr>
          <w:sz w:val="24"/>
          <w:szCs w:val="24"/>
        </w:rPr>
        <w:t>____________</w:t>
      </w:r>
      <w:r w:rsidRPr="002F65C5">
        <w:rPr>
          <w:sz w:val="24"/>
          <w:szCs w:val="24"/>
        </w:rPr>
        <w:t>_____________________________</w:t>
      </w:r>
    </w:p>
    <w:p w:rsidR="00315F68" w:rsidRPr="002F65C5" w:rsidRDefault="00315F68" w:rsidP="00315F68">
      <w:pPr>
        <w:spacing w:after="0" w:line="240" w:lineRule="auto"/>
        <w:jc w:val="both"/>
        <w:rPr>
          <w:sz w:val="24"/>
          <w:szCs w:val="24"/>
        </w:rPr>
      </w:pPr>
      <w:r w:rsidRPr="002F65C5">
        <w:rPr>
          <w:sz w:val="24"/>
          <w:szCs w:val="24"/>
        </w:rPr>
        <w:t>_____________________________</w:t>
      </w:r>
      <w:r>
        <w:rPr>
          <w:sz w:val="24"/>
          <w:szCs w:val="24"/>
        </w:rPr>
        <w:t>_______________</w:t>
      </w:r>
      <w:r w:rsidRPr="002F65C5">
        <w:rPr>
          <w:sz w:val="24"/>
          <w:szCs w:val="24"/>
        </w:rPr>
        <w:t>_________________________________</w:t>
      </w:r>
    </w:p>
    <w:p w:rsidR="00315F68" w:rsidRPr="002F65C5" w:rsidRDefault="00315F68" w:rsidP="00315F68">
      <w:pPr>
        <w:spacing w:after="0" w:line="240" w:lineRule="auto"/>
        <w:jc w:val="center"/>
        <w:rPr>
          <w:sz w:val="24"/>
          <w:szCs w:val="24"/>
        </w:rPr>
      </w:pPr>
      <w:proofErr w:type="gramStart"/>
      <w:r w:rsidRPr="002F65C5">
        <w:rPr>
          <w:sz w:val="24"/>
          <w:szCs w:val="24"/>
        </w:rPr>
        <w:t>(указать причины вселения нового члена семьи (временных жильцов)</w:t>
      </w:r>
      <w:proofErr w:type="gramEnd"/>
    </w:p>
    <w:p w:rsidR="00315F68" w:rsidRPr="002F65C5" w:rsidRDefault="00315F68" w:rsidP="00315F68">
      <w:pPr>
        <w:spacing w:after="0" w:line="240" w:lineRule="auto"/>
        <w:jc w:val="both"/>
        <w:rPr>
          <w:sz w:val="24"/>
          <w:szCs w:val="24"/>
        </w:rPr>
      </w:pPr>
      <w:r w:rsidRPr="002F65C5">
        <w:rPr>
          <w:sz w:val="24"/>
          <w:szCs w:val="24"/>
        </w:rPr>
        <w:t>_____</w:t>
      </w:r>
      <w:r>
        <w:rPr>
          <w:sz w:val="24"/>
          <w:szCs w:val="24"/>
        </w:rPr>
        <w:t>_______________</w:t>
      </w:r>
      <w:r w:rsidRPr="002F65C5">
        <w:rPr>
          <w:sz w:val="24"/>
          <w:szCs w:val="24"/>
        </w:rPr>
        <w:t>_________________________________________________________</w:t>
      </w:r>
    </w:p>
    <w:p w:rsidR="00315F68" w:rsidRPr="002F65C5" w:rsidRDefault="00315F68" w:rsidP="00315F68">
      <w:pPr>
        <w:spacing w:after="0" w:line="240" w:lineRule="auto"/>
        <w:jc w:val="both"/>
        <w:rPr>
          <w:sz w:val="24"/>
          <w:szCs w:val="24"/>
        </w:rPr>
      </w:pPr>
      <w:r w:rsidRPr="002F65C5">
        <w:rPr>
          <w:sz w:val="24"/>
          <w:szCs w:val="24"/>
        </w:rPr>
        <w:t>________</w:t>
      </w:r>
      <w:r>
        <w:rPr>
          <w:sz w:val="24"/>
          <w:szCs w:val="24"/>
        </w:rPr>
        <w:t>_______________</w:t>
      </w:r>
      <w:r w:rsidRPr="002F65C5">
        <w:rPr>
          <w:sz w:val="24"/>
          <w:szCs w:val="24"/>
        </w:rPr>
        <w:t>______________________________________________________</w:t>
      </w:r>
    </w:p>
    <w:p w:rsidR="00315F68" w:rsidRDefault="00315F68" w:rsidP="00315F68">
      <w:pPr>
        <w:spacing w:after="0" w:line="240" w:lineRule="auto"/>
        <w:jc w:val="both"/>
        <w:rPr>
          <w:sz w:val="24"/>
          <w:szCs w:val="24"/>
        </w:rPr>
      </w:pPr>
    </w:p>
    <w:p w:rsidR="00315F68" w:rsidRPr="002F65C5" w:rsidRDefault="00315F68" w:rsidP="00315F68">
      <w:pPr>
        <w:spacing w:after="0" w:line="240" w:lineRule="auto"/>
        <w:jc w:val="both"/>
        <w:rPr>
          <w:sz w:val="24"/>
          <w:szCs w:val="24"/>
        </w:rPr>
      </w:pPr>
      <w:r w:rsidRPr="002F65C5">
        <w:rPr>
          <w:sz w:val="24"/>
          <w:szCs w:val="24"/>
        </w:rPr>
        <w:t>______________________</w:t>
      </w:r>
      <w:r>
        <w:rPr>
          <w:sz w:val="24"/>
          <w:szCs w:val="24"/>
        </w:rPr>
        <w:t>20___ г.          ________________</w:t>
      </w:r>
      <w:r w:rsidR="004A4EE5" w:rsidRPr="00DA635A">
        <w:rPr>
          <w:sz w:val="24"/>
          <w:szCs w:val="24"/>
        </w:rPr>
        <w:t>/</w:t>
      </w:r>
      <w:r w:rsidR="004A4EE5">
        <w:rPr>
          <w:sz w:val="24"/>
          <w:szCs w:val="24"/>
        </w:rPr>
        <w:t xml:space="preserve">  </w:t>
      </w:r>
      <w:r>
        <w:rPr>
          <w:sz w:val="24"/>
          <w:szCs w:val="24"/>
        </w:rPr>
        <w:t>______________</w:t>
      </w:r>
      <w:r w:rsidR="004A4EE5">
        <w:rPr>
          <w:sz w:val="24"/>
          <w:szCs w:val="24"/>
        </w:rPr>
        <w:t>_____</w:t>
      </w:r>
    </w:p>
    <w:p w:rsidR="00315F68" w:rsidRPr="002F65C5" w:rsidRDefault="00315F68" w:rsidP="00315F68">
      <w:pPr>
        <w:spacing w:after="0" w:line="240" w:lineRule="auto"/>
        <w:rPr>
          <w:sz w:val="24"/>
          <w:szCs w:val="24"/>
        </w:rPr>
      </w:pPr>
      <w:r>
        <w:rPr>
          <w:sz w:val="24"/>
          <w:szCs w:val="24"/>
        </w:rPr>
        <w:t xml:space="preserve">               </w:t>
      </w:r>
      <w:r w:rsidRPr="002F65C5">
        <w:rPr>
          <w:sz w:val="24"/>
          <w:szCs w:val="24"/>
        </w:rPr>
        <w:t xml:space="preserve">(дата) </w:t>
      </w:r>
      <w:r>
        <w:rPr>
          <w:sz w:val="24"/>
          <w:szCs w:val="24"/>
        </w:rPr>
        <w:t xml:space="preserve">                                               </w:t>
      </w:r>
      <w:r w:rsidR="004A4EE5">
        <w:rPr>
          <w:sz w:val="24"/>
          <w:szCs w:val="24"/>
        </w:rPr>
        <w:t xml:space="preserve">     (</w:t>
      </w:r>
      <w:r w:rsidRPr="002F65C5">
        <w:rPr>
          <w:sz w:val="24"/>
          <w:szCs w:val="24"/>
        </w:rPr>
        <w:t xml:space="preserve">подпись) </w:t>
      </w:r>
      <w:r>
        <w:rPr>
          <w:sz w:val="24"/>
          <w:szCs w:val="24"/>
        </w:rPr>
        <w:t xml:space="preserve">            </w:t>
      </w:r>
      <w:r w:rsidR="004A4EE5">
        <w:rPr>
          <w:sz w:val="24"/>
          <w:szCs w:val="24"/>
        </w:rPr>
        <w:t xml:space="preserve">            </w:t>
      </w:r>
      <w:r>
        <w:rPr>
          <w:sz w:val="24"/>
          <w:szCs w:val="24"/>
        </w:rPr>
        <w:t>(ФИО</w:t>
      </w:r>
      <w:r w:rsidRPr="002F65C5">
        <w:rPr>
          <w:sz w:val="24"/>
          <w:szCs w:val="24"/>
        </w:rPr>
        <w:t xml:space="preserve">) </w:t>
      </w: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E402BB" w:rsidRDefault="00E402BB" w:rsidP="00684725">
      <w:pPr>
        <w:pStyle w:val="ConsPlusNormal"/>
        <w:ind w:firstLine="540"/>
        <w:jc w:val="center"/>
        <w:rPr>
          <w:rFonts w:ascii="Times New Roman" w:hAnsi="Times New Roman"/>
          <w:color w:val="000099"/>
          <w:sz w:val="28"/>
          <w:szCs w:val="28"/>
        </w:rPr>
      </w:pPr>
    </w:p>
    <w:p w:rsidR="00684725" w:rsidRDefault="00684725" w:rsidP="00684725">
      <w:pPr>
        <w:pStyle w:val="ConsPlusNormal"/>
        <w:ind w:firstLine="540"/>
        <w:jc w:val="center"/>
        <w:rPr>
          <w:rFonts w:ascii="Times New Roman" w:hAnsi="Times New Roman"/>
          <w:color w:val="000099"/>
          <w:sz w:val="28"/>
          <w:szCs w:val="28"/>
        </w:rPr>
      </w:pPr>
      <w:r w:rsidRPr="0094698F">
        <w:rPr>
          <w:rFonts w:ascii="Times New Roman" w:hAnsi="Times New Roman"/>
          <w:color w:val="000099"/>
          <w:sz w:val="28"/>
          <w:szCs w:val="28"/>
        </w:rPr>
        <w:lastRenderedPageBreak/>
        <w:t xml:space="preserve">Перечень нормативных правовых </w:t>
      </w:r>
      <w:r w:rsidRPr="00684725">
        <w:rPr>
          <w:rFonts w:ascii="Times New Roman" w:hAnsi="Times New Roman"/>
          <w:color w:val="000099"/>
          <w:sz w:val="28"/>
          <w:szCs w:val="28"/>
        </w:rPr>
        <w:t xml:space="preserve">актов, </w:t>
      </w:r>
    </w:p>
    <w:p w:rsidR="00684725" w:rsidRPr="00684725" w:rsidRDefault="00684725" w:rsidP="00684725">
      <w:pPr>
        <w:pStyle w:val="ConsPlusNormal"/>
        <w:ind w:firstLine="540"/>
        <w:jc w:val="center"/>
        <w:rPr>
          <w:rFonts w:ascii="Times New Roman" w:hAnsi="Times New Roman" w:cs="Times New Roman"/>
          <w:sz w:val="28"/>
          <w:szCs w:val="28"/>
        </w:rPr>
      </w:pPr>
      <w:proofErr w:type="gramStart"/>
      <w:r w:rsidRPr="00684725">
        <w:rPr>
          <w:rFonts w:ascii="Times New Roman" w:hAnsi="Times New Roman" w:cs="Times New Roman"/>
          <w:sz w:val="28"/>
          <w:szCs w:val="28"/>
        </w:rPr>
        <w:t>регулирующих</w:t>
      </w:r>
      <w:proofErr w:type="gramEnd"/>
      <w:r w:rsidRPr="00684725">
        <w:rPr>
          <w:rFonts w:ascii="Times New Roman" w:hAnsi="Times New Roman" w:cs="Times New Roman"/>
          <w:sz w:val="28"/>
          <w:szCs w:val="28"/>
        </w:rPr>
        <w:t xml:space="preserve"> предоставление муниципальной услуги:</w:t>
      </w:r>
    </w:p>
    <w:p w:rsidR="00684725" w:rsidRDefault="00684725" w:rsidP="00684725">
      <w:pPr>
        <w:spacing w:after="0" w:line="240" w:lineRule="auto"/>
        <w:jc w:val="center"/>
        <w:rPr>
          <w:color w:val="000099"/>
          <w:sz w:val="28"/>
          <w:szCs w:val="28"/>
        </w:rPr>
      </w:pPr>
    </w:p>
    <w:p w:rsidR="00315F68" w:rsidRDefault="00315F68" w:rsidP="00315F68">
      <w:pPr>
        <w:spacing w:after="0" w:line="240" w:lineRule="auto"/>
        <w:ind w:firstLine="5245"/>
        <w:contextualSpacing/>
        <w:jc w:val="both"/>
        <w:rPr>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4813"/>
        <w:gridCol w:w="3953"/>
      </w:tblGrid>
      <w:tr w:rsidR="00802700" w:rsidRPr="005663A6" w:rsidTr="00500209">
        <w:trPr>
          <w:tblHeader/>
          <w:jc w:val="center"/>
        </w:trPr>
        <w:tc>
          <w:tcPr>
            <w:tcW w:w="805" w:type="dxa"/>
            <w:vAlign w:val="center"/>
          </w:tcPr>
          <w:p w:rsidR="00802700" w:rsidRPr="009B08E3" w:rsidRDefault="00802700" w:rsidP="00500209">
            <w:pPr>
              <w:tabs>
                <w:tab w:val="left" w:pos="90"/>
                <w:tab w:val="left" w:pos="360"/>
                <w:tab w:val="left" w:pos="525"/>
              </w:tabs>
              <w:spacing w:after="0" w:line="240" w:lineRule="auto"/>
              <w:ind w:left="720"/>
              <w:jc w:val="center"/>
              <w:rPr>
                <w:rFonts w:eastAsia="Times New Roman"/>
                <w:sz w:val="28"/>
                <w:szCs w:val="28"/>
              </w:rPr>
            </w:pPr>
          </w:p>
        </w:tc>
        <w:tc>
          <w:tcPr>
            <w:tcW w:w="4813" w:type="dxa"/>
            <w:vAlign w:val="center"/>
          </w:tcPr>
          <w:p w:rsidR="00802700" w:rsidRPr="009B08E3" w:rsidRDefault="00802700" w:rsidP="00500209">
            <w:pPr>
              <w:spacing w:after="0" w:line="240" w:lineRule="auto"/>
              <w:jc w:val="center"/>
              <w:rPr>
                <w:rFonts w:eastAsia="Times New Roman"/>
                <w:sz w:val="28"/>
                <w:szCs w:val="28"/>
              </w:rPr>
            </w:pPr>
            <w:r w:rsidRPr="009B08E3">
              <w:rPr>
                <w:rFonts w:eastAsia="Times New Roman"/>
                <w:sz w:val="28"/>
                <w:szCs w:val="28"/>
              </w:rPr>
              <w:t xml:space="preserve">Реквизиты и наименование </w:t>
            </w:r>
          </w:p>
          <w:p w:rsidR="00802700" w:rsidRPr="009B08E3" w:rsidRDefault="00802700" w:rsidP="00500209">
            <w:pPr>
              <w:spacing w:after="0" w:line="240" w:lineRule="auto"/>
              <w:jc w:val="center"/>
              <w:rPr>
                <w:rFonts w:eastAsia="Times New Roman"/>
                <w:sz w:val="28"/>
                <w:szCs w:val="28"/>
              </w:rPr>
            </w:pPr>
            <w:r w:rsidRPr="009B08E3">
              <w:rPr>
                <w:rFonts w:eastAsia="Times New Roman"/>
                <w:sz w:val="28"/>
                <w:szCs w:val="28"/>
              </w:rPr>
              <w:t>нормативного правового акта</w:t>
            </w:r>
          </w:p>
        </w:tc>
        <w:tc>
          <w:tcPr>
            <w:tcW w:w="3953" w:type="dxa"/>
            <w:vAlign w:val="center"/>
          </w:tcPr>
          <w:p w:rsidR="00802700" w:rsidRPr="009B08E3" w:rsidRDefault="00802700" w:rsidP="00500209">
            <w:pPr>
              <w:spacing w:after="0" w:line="240" w:lineRule="auto"/>
              <w:jc w:val="center"/>
              <w:rPr>
                <w:rFonts w:eastAsia="Times New Roman"/>
                <w:sz w:val="28"/>
                <w:szCs w:val="28"/>
              </w:rPr>
            </w:pPr>
            <w:r w:rsidRPr="009B08E3">
              <w:rPr>
                <w:rFonts w:eastAsia="Times New Roman"/>
                <w:sz w:val="28"/>
                <w:szCs w:val="28"/>
              </w:rPr>
              <w:t>Источник опубликования</w:t>
            </w:r>
          </w:p>
        </w:tc>
      </w:tr>
      <w:tr w:rsidR="00802700" w:rsidRPr="005663A6" w:rsidTr="00500209">
        <w:trPr>
          <w:jc w:val="center"/>
        </w:trPr>
        <w:tc>
          <w:tcPr>
            <w:tcW w:w="805" w:type="dxa"/>
          </w:tcPr>
          <w:p w:rsidR="00802700" w:rsidRPr="009B08E3" w:rsidRDefault="00E402BB" w:rsidP="00E402BB">
            <w:pPr>
              <w:tabs>
                <w:tab w:val="left" w:pos="90"/>
                <w:tab w:val="left" w:pos="360"/>
                <w:tab w:val="left" w:pos="525"/>
              </w:tabs>
              <w:spacing w:after="0" w:line="240" w:lineRule="auto"/>
              <w:ind w:left="360"/>
              <w:jc w:val="center"/>
              <w:rPr>
                <w:rFonts w:eastAsia="Times New Roman"/>
                <w:sz w:val="28"/>
                <w:szCs w:val="28"/>
              </w:rPr>
            </w:pPr>
            <w:r>
              <w:rPr>
                <w:rFonts w:eastAsia="Times New Roman"/>
                <w:sz w:val="28"/>
                <w:szCs w:val="28"/>
              </w:rPr>
              <w:t>1.</w:t>
            </w:r>
          </w:p>
        </w:tc>
        <w:tc>
          <w:tcPr>
            <w:tcW w:w="4813" w:type="dxa"/>
          </w:tcPr>
          <w:p w:rsidR="00802700" w:rsidRPr="009B08E3" w:rsidRDefault="00802700" w:rsidP="00500209">
            <w:pPr>
              <w:spacing w:after="0" w:line="240" w:lineRule="auto"/>
              <w:jc w:val="both"/>
              <w:rPr>
                <w:rFonts w:eastAsia="Times New Roman"/>
                <w:sz w:val="28"/>
                <w:szCs w:val="28"/>
              </w:rPr>
            </w:pPr>
            <w:r w:rsidRPr="009B08E3">
              <w:rPr>
                <w:rFonts w:eastAsia="Times New Roman"/>
                <w:sz w:val="28"/>
                <w:szCs w:val="28"/>
              </w:rPr>
              <w:t>Жилищный кодекс Российской Федерации</w:t>
            </w:r>
          </w:p>
          <w:p w:rsidR="00802700" w:rsidRPr="009B08E3" w:rsidRDefault="00802700" w:rsidP="00500209">
            <w:pPr>
              <w:spacing w:after="0" w:line="240" w:lineRule="auto"/>
              <w:jc w:val="both"/>
              <w:rPr>
                <w:rFonts w:eastAsia="Times New Roman"/>
                <w:sz w:val="28"/>
                <w:szCs w:val="28"/>
              </w:rPr>
            </w:pPr>
          </w:p>
        </w:tc>
        <w:tc>
          <w:tcPr>
            <w:tcW w:w="3953" w:type="dxa"/>
          </w:tcPr>
          <w:p w:rsidR="00802700" w:rsidRPr="009B08E3" w:rsidRDefault="00802700" w:rsidP="00500209">
            <w:pPr>
              <w:autoSpaceDE w:val="0"/>
              <w:autoSpaceDN w:val="0"/>
              <w:adjustRightInd w:val="0"/>
              <w:spacing w:after="0" w:line="240" w:lineRule="auto"/>
              <w:jc w:val="both"/>
              <w:rPr>
                <w:rFonts w:eastAsia="Times New Roman"/>
                <w:sz w:val="28"/>
                <w:szCs w:val="28"/>
              </w:rPr>
            </w:pPr>
            <w:r w:rsidRPr="009B08E3">
              <w:rPr>
                <w:rFonts w:eastAsia="Times New Roman"/>
                <w:sz w:val="28"/>
                <w:szCs w:val="28"/>
              </w:rPr>
              <w:t>Первоначальный текст документа опубликован в издании «Российская газета», № 1, 12.01.2005</w:t>
            </w:r>
          </w:p>
          <w:p w:rsidR="00802700" w:rsidRPr="009B08E3" w:rsidRDefault="00802700" w:rsidP="00500209">
            <w:pPr>
              <w:spacing w:after="0" w:line="240" w:lineRule="auto"/>
              <w:jc w:val="both"/>
              <w:rPr>
                <w:rFonts w:eastAsia="Times New Roman"/>
                <w:sz w:val="28"/>
                <w:szCs w:val="28"/>
              </w:rPr>
            </w:pPr>
          </w:p>
        </w:tc>
      </w:tr>
      <w:tr w:rsidR="00802700" w:rsidRPr="005663A6" w:rsidTr="00500209">
        <w:trPr>
          <w:jc w:val="center"/>
        </w:trPr>
        <w:tc>
          <w:tcPr>
            <w:tcW w:w="805" w:type="dxa"/>
          </w:tcPr>
          <w:p w:rsidR="00802700" w:rsidRPr="009B08E3" w:rsidRDefault="00E402BB" w:rsidP="00E402BB">
            <w:pPr>
              <w:tabs>
                <w:tab w:val="left" w:pos="90"/>
                <w:tab w:val="left" w:pos="360"/>
                <w:tab w:val="left" w:pos="525"/>
              </w:tabs>
              <w:spacing w:after="0" w:line="240" w:lineRule="auto"/>
              <w:ind w:left="360"/>
              <w:jc w:val="center"/>
              <w:rPr>
                <w:rFonts w:eastAsia="Times New Roman"/>
                <w:sz w:val="28"/>
                <w:szCs w:val="28"/>
              </w:rPr>
            </w:pPr>
            <w:r>
              <w:rPr>
                <w:rFonts w:eastAsia="Times New Roman"/>
                <w:sz w:val="28"/>
                <w:szCs w:val="28"/>
              </w:rPr>
              <w:t>2.</w:t>
            </w:r>
          </w:p>
        </w:tc>
        <w:tc>
          <w:tcPr>
            <w:tcW w:w="4813" w:type="dxa"/>
          </w:tcPr>
          <w:p w:rsidR="00802700" w:rsidRPr="009B08E3" w:rsidRDefault="00802700" w:rsidP="00500209">
            <w:pPr>
              <w:autoSpaceDE w:val="0"/>
              <w:autoSpaceDN w:val="0"/>
              <w:adjustRightInd w:val="0"/>
              <w:spacing w:after="0" w:line="240" w:lineRule="auto"/>
              <w:jc w:val="both"/>
              <w:rPr>
                <w:rFonts w:eastAsia="Times New Roman"/>
                <w:sz w:val="28"/>
                <w:szCs w:val="28"/>
              </w:rPr>
            </w:pPr>
            <w:r w:rsidRPr="009B08E3">
              <w:rPr>
                <w:rFonts w:eastAsia="Times New Roman"/>
                <w:sz w:val="28"/>
                <w:szCs w:val="28"/>
              </w:rPr>
              <w:t>Федеральный закон от 29.12.2004               № 189-ФЗ «О введении в действие Жилищного кодекса Российской Федерации»</w:t>
            </w:r>
          </w:p>
          <w:p w:rsidR="00802700" w:rsidRPr="009B08E3" w:rsidRDefault="00802700" w:rsidP="00500209">
            <w:pPr>
              <w:spacing w:after="0" w:line="240" w:lineRule="auto"/>
              <w:jc w:val="both"/>
              <w:rPr>
                <w:rFonts w:eastAsia="Times New Roman"/>
                <w:sz w:val="28"/>
                <w:szCs w:val="28"/>
              </w:rPr>
            </w:pPr>
          </w:p>
        </w:tc>
        <w:tc>
          <w:tcPr>
            <w:tcW w:w="3953" w:type="dxa"/>
          </w:tcPr>
          <w:p w:rsidR="00802700" w:rsidRPr="009B08E3" w:rsidRDefault="00802700" w:rsidP="00500209">
            <w:pPr>
              <w:spacing w:after="0" w:line="240" w:lineRule="auto"/>
              <w:jc w:val="both"/>
              <w:rPr>
                <w:rFonts w:eastAsia="Times New Roman"/>
                <w:sz w:val="28"/>
                <w:szCs w:val="28"/>
              </w:rPr>
            </w:pPr>
            <w:r w:rsidRPr="009B08E3">
              <w:rPr>
                <w:rFonts w:eastAsia="Times New Roman"/>
                <w:sz w:val="28"/>
                <w:szCs w:val="28"/>
              </w:rPr>
              <w:t xml:space="preserve">Первоначальный текст документа опубликован в издании «Собрание законодательства РФ», 03.01.2005, № 1 (часть 1), статья 15 </w:t>
            </w:r>
          </w:p>
        </w:tc>
      </w:tr>
      <w:tr w:rsidR="00802700" w:rsidRPr="005663A6" w:rsidTr="00500209">
        <w:trPr>
          <w:jc w:val="center"/>
        </w:trPr>
        <w:tc>
          <w:tcPr>
            <w:tcW w:w="805" w:type="dxa"/>
          </w:tcPr>
          <w:p w:rsidR="00802700" w:rsidRPr="009B08E3" w:rsidRDefault="00E402BB" w:rsidP="00E402BB">
            <w:pPr>
              <w:tabs>
                <w:tab w:val="left" w:pos="90"/>
                <w:tab w:val="left" w:pos="360"/>
                <w:tab w:val="left" w:pos="525"/>
              </w:tabs>
              <w:spacing w:after="0" w:line="240" w:lineRule="auto"/>
              <w:ind w:left="360"/>
              <w:jc w:val="center"/>
              <w:rPr>
                <w:rFonts w:eastAsia="Times New Roman"/>
                <w:sz w:val="28"/>
                <w:szCs w:val="28"/>
              </w:rPr>
            </w:pPr>
            <w:r>
              <w:rPr>
                <w:rFonts w:eastAsia="Times New Roman"/>
                <w:sz w:val="28"/>
                <w:szCs w:val="28"/>
              </w:rPr>
              <w:t>3.</w:t>
            </w:r>
          </w:p>
        </w:tc>
        <w:tc>
          <w:tcPr>
            <w:tcW w:w="4813" w:type="dxa"/>
          </w:tcPr>
          <w:p w:rsidR="00802700" w:rsidRPr="009B08E3" w:rsidRDefault="00802700" w:rsidP="00500209">
            <w:pPr>
              <w:spacing w:after="0" w:line="240" w:lineRule="auto"/>
              <w:jc w:val="both"/>
              <w:rPr>
                <w:rFonts w:eastAsia="Times New Roman"/>
                <w:sz w:val="28"/>
                <w:szCs w:val="28"/>
              </w:rPr>
            </w:pPr>
            <w:r w:rsidRPr="009B08E3">
              <w:rPr>
                <w:rFonts w:eastAsia="Times New Roman"/>
                <w:sz w:val="28"/>
                <w:szCs w:val="28"/>
              </w:rPr>
              <w:t>Постановление Правительства Российской Федерации от 21</w:t>
            </w:r>
            <w:r w:rsidR="00841710">
              <w:rPr>
                <w:rFonts w:eastAsia="Times New Roman"/>
                <w:sz w:val="28"/>
                <w:szCs w:val="28"/>
              </w:rPr>
              <w:t>.01.</w:t>
            </w:r>
            <w:r w:rsidRPr="009B08E3">
              <w:rPr>
                <w:rFonts w:eastAsia="Times New Roman"/>
                <w:sz w:val="28"/>
                <w:szCs w:val="28"/>
              </w:rPr>
              <w:t>2006</w:t>
            </w:r>
            <w:r w:rsidR="00841710">
              <w:rPr>
                <w:rFonts w:eastAsia="Times New Roman"/>
                <w:sz w:val="28"/>
                <w:szCs w:val="28"/>
              </w:rPr>
              <w:t xml:space="preserve"> </w:t>
            </w:r>
            <w:r w:rsidRPr="009B08E3">
              <w:rPr>
                <w:rFonts w:eastAsia="Times New Roman"/>
                <w:sz w:val="28"/>
                <w:szCs w:val="28"/>
              </w:rPr>
              <w:t>№ 25 «Об утверждении Правил пользования жилыми помещениями»</w:t>
            </w:r>
          </w:p>
          <w:p w:rsidR="00802700" w:rsidRPr="009B08E3" w:rsidRDefault="00802700" w:rsidP="00500209">
            <w:pPr>
              <w:spacing w:after="0" w:line="240" w:lineRule="auto"/>
              <w:jc w:val="both"/>
              <w:rPr>
                <w:rFonts w:eastAsia="Times New Roman"/>
                <w:sz w:val="28"/>
                <w:szCs w:val="28"/>
              </w:rPr>
            </w:pPr>
          </w:p>
        </w:tc>
        <w:tc>
          <w:tcPr>
            <w:tcW w:w="3953" w:type="dxa"/>
          </w:tcPr>
          <w:p w:rsidR="00802700" w:rsidRPr="009B08E3" w:rsidRDefault="00841710" w:rsidP="00500209">
            <w:pPr>
              <w:autoSpaceDE w:val="0"/>
              <w:autoSpaceDN w:val="0"/>
              <w:adjustRightInd w:val="0"/>
              <w:spacing w:after="0" w:line="240" w:lineRule="auto"/>
              <w:jc w:val="both"/>
              <w:rPr>
                <w:rFonts w:eastAsia="Times New Roman"/>
                <w:sz w:val="28"/>
                <w:szCs w:val="28"/>
              </w:rPr>
            </w:pPr>
            <w:r w:rsidRPr="009B08E3">
              <w:rPr>
                <w:rFonts w:eastAsia="Times New Roman"/>
                <w:sz w:val="28"/>
                <w:szCs w:val="28"/>
              </w:rPr>
              <w:t xml:space="preserve">Первоначальный текст документа опубликован в </w:t>
            </w:r>
            <w:r>
              <w:rPr>
                <w:rFonts w:eastAsia="Times New Roman"/>
                <w:sz w:val="28"/>
                <w:szCs w:val="28"/>
              </w:rPr>
              <w:t xml:space="preserve">издании </w:t>
            </w:r>
            <w:r w:rsidR="00802700" w:rsidRPr="009B08E3">
              <w:rPr>
                <w:rFonts w:eastAsia="Times New Roman"/>
                <w:sz w:val="28"/>
                <w:szCs w:val="28"/>
              </w:rPr>
              <w:t>«Российская газета», № 16, 27.01.2006</w:t>
            </w:r>
          </w:p>
          <w:p w:rsidR="00802700" w:rsidRPr="009B08E3" w:rsidRDefault="00802700" w:rsidP="00500209">
            <w:pPr>
              <w:autoSpaceDE w:val="0"/>
              <w:autoSpaceDN w:val="0"/>
              <w:adjustRightInd w:val="0"/>
              <w:spacing w:after="0" w:line="240" w:lineRule="auto"/>
              <w:jc w:val="both"/>
              <w:rPr>
                <w:rFonts w:eastAsia="Times New Roman"/>
                <w:sz w:val="28"/>
                <w:szCs w:val="28"/>
              </w:rPr>
            </w:pPr>
          </w:p>
          <w:p w:rsidR="00802700" w:rsidRPr="009B08E3" w:rsidRDefault="00802700" w:rsidP="00500209">
            <w:pPr>
              <w:autoSpaceDE w:val="0"/>
              <w:autoSpaceDN w:val="0"/>
              <w:adjustRightInd w:val="0"/>
              <w:spacing w:after="0" w:line="240" w:lineRule="auto"/>
              <w:jc w:val="both"/>
              <w:rPr>
                <w:rFonts w:eastAsia="Times New Roman"/>
                <w:sz w:val="28"/>
                <w:szCs w:val="28"/>
              </w:rPr>
            </w:pPr>
          </w:p>
        </w:tc>
      </w:tr>
      <w:tr w:rsidR="00802700" w:rsidRPr="005663A6" w:rsidTr="00500209">
        <w:trPr>
          <w:jc w:val="center"/>
        </w:trPr>
        <w:tc>
          <w:tcPr>
            <w:tcW w:w="805" w:type="dxa"/>
          </w:tcPr>
          <w:p w:rsidR="00802700" w:rsidRPr="005663A6" w:rsidRDefault="00E402BB" w:rsidP="00E402BB">
            <w:pPr>
              <w:spacing w:after="0" w:line="240" w:lineRule="auto"/>
              <w:jc w:val="right"/>
              <w:rPr>
                <w:sz w:val="28"/>
                <w:szCs w:val="28"/>
              </w:rPr>
            </w:pPr>
            <w:r>
              <w:rPr>
                <w:sz w:val="28"/>
                <w:szCs w:val="28"/>
              </w:rPr>
              <w:t>4.</w:t>
            </w:r>
          </w:p>
        </w:tc>
        <w:tc>
          <w:tcPr>
            <w:tcW w:w="4813" w:type="dxa"/>
          </w:tcPr>
          <w:p w:rsidR="00802700" w:rsidRPr="005663A6" w:rsidRDefault="00802700" w:rsidP="00500209">
            <w:pPr>
              <w:spacing w:after="0"/>
              <w:jc w:val="both"/>
              <w:rPr>
                <w:sz w:val="28"/>
                <w:szCs w:val="28"/>
              </w:rPr>
            </w:pPr>
            <w:r w:rsidRPr="005663A6">
              <w:rPr>
                <w:sz w:val="28"/>
                <w:szCs w:val="28"/>
              </w:rPr>
              <w:t xml:space="preserve">Гражданский кодекс </w:t>
            </w:r>
            <w:proofErr w:type="gramStart"/>
            <w:r w:rsidRPr="005663A6">
              <w:rPr>
                <w:sz w:val="28"/>
                <w:szCs w:val="28"/>
              </w:rPr>
              <w:t>Российской</w:t>
            </w:r>
            <w:proofErr w:type="gramEnd"/>
            <w:r w:rsidRPr="005663A6">
              <w:rPr>
                <w:sz w:val="28"/>
                <w:szCs w:val="28"/>
              </w:rPr>
              <w:t xml:space="preserve"> </w:t>
            </w:r>
          </w:p>
          <w:p w:rsidR="00802700" w:rsidRPr="005663A6" w:rsidRDefault="00802700" w:rsidP="00500209">
            <w:pPr>
              <w:spacing w:after="0"/>
              <w:jc w:val="both"/>
              <w:rPr>
                <w:sz w:val="28"/>
                <w:szCs w:val="28"/>
              </w:rPr>
            </w:pPr>
            <w:r w:rsidRPr="005663A6">
              <w:rPr>
                <w:sz w:val="28"/>
                <w:szCs w:val="28"/>
              </w:rPr>
              <w:t xml:space="preserve">Федерации </w:t>
            </w:r>
          </w:p>
          <w:p w:rsidR="00802700" w:rsidRPr="005663A6" w:rsidRDefault="00802700" w:rsidP="00500209">
            <w:pPr>
              <w:spacing w:after="0"/>
              <w:jc w:val="both"/>
              <w:rPr>
                <w:sz w:val="28"/>
                <w:szCs w:val="28"/>
              </w:rPr>
            </w:pPr>
          </w:p>
        </w:tc>
        <w:tc>
          <w:tcPr>
            <w:tcW w:w="3953" w:type="dxa"/>
          </w:tcPr>
          <w:p w:rsidR="00802700" w:rsidRPr="005663A6" w:rsidRDefault="00841710" w:rsidP="00841710">
            <w:pPr>
              <w:autoSpaceDE w:val="0"/>
              <w:autoSpaceDN w:val="0"/>
              <w:adjustRightInd w:val="0"/>
              <w:spacing w:after="0" w:line="240" w:lineRule="auto"/>
              <w:rPr>
                <w:bCs/>
                <w:sz w:val="28"/>
                <w:szCs w:val="28"/>
              </w:rPr>
            </w:pPr>
            <w:r w:rsidRPr="009B08E3">
              <w:rPr>
                <w:rFonts w:eastAsia="Times New Roman"/>
                <w:sz w:val="28"/>
                <w:szCs w:val="28"/>
              </w:rPr>
              <w:t xml:space="preserve">Первоначальный текст документа опубликован в издании </w:t>
            </w:r>
            <w:r>
              <w:rPr>
                <w:rFonts w:eastAsia="Times New Roman"/>
                <w:sz w:val="28"/>
                <w:szCs w:val="28"/>
              </w:rPr>
              <w:t>«</w:t>
            </w:r>
            <w:r w:rsidR="00802700" w:rsidRPr="005663A6">
              <w:rPr>
                <w:sz w:val="28"/>
                <w:szCs w:val="28"/>
              </w:rPr>
              <w:t>Собрание законодательства Российской Федерации</w:t>
            </w:r>
            <w:r>
              <w:rPr>
                <w:sz w:val="28"/>
                <w:szCs w:val="28"/>
              </w:rPr>
              <w:t>», 03.01.2005, № 1 (часть 1)</w:t>
            </w:r>
          </w:p>
        </w:tc>
      </w:tr>
      <w:tr w:rsidR="00802700" w:rsidRPr="005663A6" w:rsidTr="00500209">
        <w:trPr>
          <w:jc w:val="center"/>
        </w:trPr>
        <w:tc>
          <w:tcPr>
            <w:tcW w:w="805" w:type="dxa"/>
          </w:tcPr>
          <w:p w:rsidR="00802700" w:rsidRPr="005663A6" w:rsidRDefault="00481074" w:rsidP="00481074">
            <w:pPr>
              <w:tabs>
                <w:tab w:val="left" w:pos="90"/>
                <w:tab w:val="left" w:pos="360"/>
                <w:tab w:val="left" w:pos="525"/>
              </w:tabs>
              <w:spacing w:after="0" w:line="240" w:lineRule="auto"/>
              <w:ind w:left="360"/>
              <w:jc w:val="center"/>
              <w:rPr>
                <w:rFonts w:eastAsia="Times New Roman"/>
                <w:color w:val="000000"/>
                <w:sz w:val="28"/>
                <w:szCs w:val="28"/>
              </w:rPr>
            </w:pPr>
            <w:r>
              <w:rPr>
                <w:rFonts w:eastAsia="Times New Roman"/>
                <w:color w:val="000000"/>
                <w:sz w:val="28"/>
                <w:szCs w:val="28"/>
              </w:rPr>
              <w:t>5.</w:t>
            </w:r>
          </w:p>
        </w:tc>
        <w:tc>
          <w:tcPr>
            <w:tcW w:w="4813" w:type="dxa"/>
          </w:tcPr>
          <w:p w:rsidR="00802700" w:rsidRPr="005663A6" w:rsidRDefault="00802700" w:rsidP="00500209">
            <w:pPr>
              <w:autoSpaceDE w:val="0"/>
              <w:autoSpaceDN w:val="0"/>
              <w:adjustRightInd w:val="0"/>
              <w:spacing w:after="0" w:line="240" w:lineRule="auto"/>
              <w:jc w:val="both"/>
              <w:rPr>
                <w:rFonts w:eastAsia="Times New Roman"/>
                <w:color w:val="000000"/>
                <w:sz w:val="28"/>
                <w:szCs w:val="28"/>
              </w:rPr>
            </w:pPr>
            <w:r w:rsidRPr="005663A6">
              <w:rPr>
                <w:rFonts w:eastAsia="Times New Roman"/>
                <w:color w:val="000000"/>
                <w:sz w:val="28"/>
                <w:szCs w:val="28"/>
              </w:rPr>
              <w:t>Постановление администрации Горноуральского городского округа № 451 от 10.05.2007 г «Об установлении учетной нормы и нормы предоставления площади жилого помещения на территории Горноуральского городского округа»</w:t>
            </w:r>
          </w:p>
        </w:tc>
        <w:tc>
          <w:tcPr>
            <w:tcW w:w="3953" w:type="dxa"/>
          </w:tcPr>
          <w:p w:rsidR="00802700" w:rsidRPr="009B08E3" w:rsidRDefault="00802700" w:rsidP="00500209">
            <w:pPr>
              <w:autoSpaceDE w:val="0"/>
              <w:autoSpaceDN w:val="0"/>
              <w:adjustRightInd w:val="0"/>
              <w:spacing w:after="0" w:line="240" w:lineRule="auto"/>
              <w:rPr>
                <w:rFonts w:eastAsia="Times New Roman"/>
                <w:color w:val="000000"/>
                <w:sz w:val="28"/>
                <w:szCs w:val="28"/>
              </w:rPr>
            </w:pPr>
            <w:r w:rsidRPr="009B08E3">
              <w:rPr>
                <w:rFonts w:eastAsia="Times New Roman"/>
                <w:color w:val="000000"/>
                <w:sz w:val="28"/>
                <w:szCs w:val="28"/>
              </w:rPr>
              <w:t xml:space="preserve">Первоначальный текст документа не опубликован </w:t>
            </w:r>
          </w:p>
        </w:tc>
      </w:tr>
      <w:tr w:rsidR="00684725" w:rsidRPr="005663A6" w:rsidTr="00500209">
        <w:trPr>
          <w:jc w:val="center"/>
        </w:trPr>
        <w:tc>
          <w:tcPr>
            <w:tcW w:w="805" w:type="dxa"/>
          </w:tcPr>
          <w:p w:rsidR="00684725" w:rsidRPr="005663A6" w:rsidRDefault="00481074" w:rsidP="00481074">
            <w:pPr>
              <w:tabs>
                <w:tab w:val="left" w:pos="90"/>
                <w:tab w:val="left" w:pos="360"/>
                <w:tab w:val="left" w:pos="525"/>
              </w:tabs>
              <w:spacing w:after="0" w:line="240" w:lineRule="auto"/>
              <w:ind w:left="360"/>
              <w:jc w:val="center"/>
              <w:rPr>
                <w:rFonts w:eastAsia="Times New Roman"/>
                <w:color w:val="000000"/>
                <w:sz w:val="28"/>
                <w:szCs w:val="28"/>
              </w:rPr>
            </w:pPr>
            <w:r>
              <w:rPr>
                <w:rFonts w:eastAsia="Times New Roman"/>
                <w:color w:val="000000"/>
                <w:sz w:val="28"/>
                <w:szCs w:val="28"/>
              </w:rPr>
              <w:t>6.</w:t>
            </w:r>
          </w:p>
        </w:tc>
        <w:tc>
          <w:tcPr>
            <w:tcW w:w="4813" w:type="dxa"/>
          </w:tcPr>
          <w:p w:rsidR="00684725" w:rsidRPr="005663A6" w:rsidRDefault="00684725" w:rsidP="00841710">
            <w:pPr>
              <w:autoSpaceDE w:val="0"/>
              <w:autoSpaceDN w:val="0"/>
              <w:adjustRightInd w:val="0"/>
              <w:spacing w:after="0" w:line="240" w:lineRule="auto"/>
              <w:jc w:val="both"/>
              <w:rPr>
                <w:rFonts w:eastAsia="Times New Roman"/>
                <w:color w:val="000000"/>
                <w:sz w:val="28"/>
                <w:szCs w:val="28"/>
              </w:rPr>
            </w:pPr>
            <w:r w:rsidRPr="00684725">
              <w:rPr>
                <w:rFonts w:eastAsia="Times New Roman"/>
                <w:color w:val="FF0000"/>
                <w:sz w:val="28"/>
                <w:szCs w:val="28"/>
              </w:rPr>
              <w:t>Постановление администрации Гор</w:t>
            </w:r>
            <w:r w:rsidR="00841710">
              <w:rPr>
                <w:rFonts w:eastAsia="Times New Roman"/>
                <w:color w:val="FF0000"/>
                <w:sz w:val="28"/>
                <w:szCs w:val="28"/>
              </w:rPr>
              <w:t xml:space="preserve">ноуральского городского округа </w:t>
            </w:r>
            <w:r w:rsidRPr="00684725">
              <w:rPr>
                <w:rFonts w:eastAsia="Times New Roman"/>
                <w:color w:val="FF0000"/>
                <w:sz w:val="28"/>
                <w:szCs w:val="28"/>
              </w:rPr>
              <w:t xml:space="preserve">  от </w:t>
            </w:r>
            <w:r w:rsidR="00841710">
              <w:rPr>
                <w:rFonts w:eastAsia="Times New Roman"/>
                <w:color w:val="FF0000"/>
                <w:sz w:val="28"/>
                <w:szCs w:val="28"/>
              </w:rPr>
              <w:t>22.08.2016</w:t>
            </w:r>
            <w:r w:rsidRPr="00684725">
              <w:rPr>
                <w:rFonts w:eastAsia="Times New Roman"/>
                <w:color w:val="FF0000"/>
                <w:sz w:val="28"/>
                <w:szCs w:val="28"/>
              </w:rPr>
              <w:t xml:space="preserve"> «Об установлении учетной нормы и нормы предоставления площади жилого помещения на территории Горноуральского городского округа»</w:t>
            </w:r>
          </w:p>
        </w:tc>
        <w:tc>
          <w:tcPr>
            <w:tcW w:w="3953" w:type="dxa"/>
          </w:tcPr>
          <w:p w:rsidR="00684725" w:rsidRPr="009B08E3" w:rsidRDefault="00841710" w:rsidP="00500209">
            <w:pPr>
              <w:autoSpaceDE w:val="0"/>
              <w:autoSpaceDN w:val="0"/>
              <w:adjustRightInd w:val="0"/>
              <w:spacing w:after="0" w:line="240" w:lineRule="auto"/>
              <w:rPr>
                <w:rFonts w:eastAsia="Times New Roman"/>
                <w:color w:val="000000"/>
                <w:sz w:val="28"/>
                <w:szCs w:val="28"/>
              </w:rPr>
            </w:pPr>
            <w:r w:rsidRPr="009B08E3">
              <w:rPr>
                <w:rFonts w:eastAsia="Times New Roman"/>
                <w:sz w:val="28"/>
                <w:szCs w:val="28"/>
              </w:rPr>
              <w:t>Первоначальн</w:t>
            </w:r>
            <w:r>
              <w:rPr>
                <w:rFonts w:eastAsia="Times New Roman"/>
                <w:sz w:val="28"/>
                <w:szCs w:val="28"/>
              </w:rPr>
              <w:t>ый текст документа опубликован на официальном сайте Горноуральского городского округа</w:t>
            </w:r>
          </w:p>
        </w:tc>
      </w:tr>
    </w:tbl>
    <w:p w:rsidR="005601E6" w:rsidRDefault="005601E6" w:rsidP="00802700">
      <w:pPr>
        <w:spacing w:after="0" w:line="240" w:lineRule="auto"/>
        <w:ind w:firstLine="5245"/>
        <w:contextualSpacing/>
        <w:jc w:val="both"/>
      </w:pPr>
    </w:p>
    <w:sectPr w:rsidR="005601E6" w:rsidSect="005002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A9" w:rsidRDefault="005C40A9" w:rsidP="00B5457F">
      <w:pPr>
        <w:spacing w:after="0" w:line="240" w:lineRule="auto"/>
      </w:pPr>
      <w:r>
        <w:separator/>
      </w:r>
    </w:p>
  </w:endnote>
  <w:endnote w:type="continuationSeparator" w:id="0">
    <w:p w:rsidR="005C40A9" w:rsidRDefault="005C40A9" w:rsidP="00B5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A9" w:rsidRDefault="005C40A9" w:rsidP="00B5457F">
      <w:pPr>
        <w:spacing w:after="0" w:line="240" w:lineRule="auto"/>
      </w:pPr>
      <w:r>
        <w:separator/>
      </w:r>
    </w:p>
  </w:footnote>
  <w:footnote w:type="continuationSeparator" w:id="0">
    <w:p w:rsidR="005C40A9" w:rsidRDefault="005C40A9" w:rsidP="00B5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6545"/>
      <w:docPartObj>
        <w:docPartGallery w:val="Page Numbers (Top of Page)"/>
        <w:docPartUnique/>
      </w:docPartObj>
    </w:sdtPr>
    <w:sdtEndPr/>
    <w:sdtContent>
      <w:p w:rsidR="00861398" w:rsidRDefault="00861398">
        <w:pPr>
          <w:pStyle w:val="a8"/>
          <w:jc w:val="center"/>
        </w:pPr>
        <w:r>
          <w:fldChar w:fldCharType="begin"/>
        </w:r>
        <w:r>
          <w:instrText>PAGE   \* MERGEFORMAT</w:instrText>
        </w:r>
        <w:r>
          <w:fldChar w:fldCharType="separate"/>
        </w:r>
        <w:r w:rsidR="00D82775">
          <w:rPr>
            <w:noProof/>
          </w:rPr>
          <w:t>24</w:t>
        </w:r>
        <w:r>
          <w:fldChar w:fldCharType="end"/>
        </w:r>
      </w:p>
    </w:sdtContent>
  </w:sdt>
  <w:p w:rsidR="003A33DA" w:rsidRDefault="003A33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0"/>
  </w:num>
  <w:num w:numId="3">
    <w:abstractNumId w:val="5"/>
  </w:num>
  <w:num w:numId="4">
    <w:abstractNumId w:val="8"/>
  </w:num>
  <w:num w:numId="5">
    <w:abstractNumId w:val="7"/>
  </w:num>
  <w:num w:numId="6">
    <w:abstractNumId w:val="9"/>
  </w:num>
  <w:num w:numId="7">
    <w:abstractNumId w:val="4"/>
  </w:num>
  <w:num w:numId="8">
    <w:abstractNumId w:val="2"/>
  </w:num>
  <w:num w:numId="9">
    <w:abstractNumId w:val="1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68"/>
    <w:rsid w:val="000369CA"/>
    <w:rsid w:val="00071319"/>
    <w:rsid w:val="00122E9D"/>
    <w:rsid w:val="001C41F1"/>
    <w:rsid w:val="0020755F"/>
    <w:rsid w:val="00240B21"/>
    <w:rsid w:val="002414D8"/>
    <w:rsid w:val="002576B9"/>
    <w:rsid w:val="00292ACE"/>
    <w:rsid w:val="002B0A31"/>
    <w:rsid w:val="002D4B5B"/>
    <w:rsid w:val="002D5087"/>
    <w:rsid w:val="002E1327"/>
    <w:rsid w:val="00300977"/>
    <w:rsid w:val="00313864"/>
    <w:rsid w:val="00315F68"/>
    <w:rsid w:val="00344726"/>
    <w:rsid w:val="003A33DA"/>
    <w:rsid w:val="003B7512"/>
    <w:rsid w:val="003C1E9C"/>
    <w:rsid w:val="00481074"/>
    <w:rsid w:val="004A4EE5"/>
    <w:rsid w:val="004B3C9F"/>
    <w:rsid w:val="00500209"/>
    <w:rsid w:val="00504ED7"/>
    <w:rsid w:val="0055584E"/>
    <w:rsid w:val="005601E6"/>
    <w:rsid w:val="005B643E"/>
    <w:rsid w:val="005C40A9"/>
    <w:rsid w:val="005D0DD3"/>
    <w:rsid w:val="00614757"/>
    <w:rsid w:val="00614E2B"/>
    <w:rsid w:val="00684725"/>
    <w:rsid w:val="00696021"/>
    <w:rsid w:val="00725115"/>
    <w:rsid w:val="00726DB3"/>
    <w:rsid w:val="00767471"/>
    <w:rsid w:val="00782F91"/>
    <w:rsid w:val="00802700"/>
    <w:rsid w:val="00821EE2"/>
    <w:rsid w:val="00841710"/>
    <w:rsid w:val="00861398"/>
    <w:rsid w:val="0087632C"/>
    <w:rsid w:val="00897A72"/>
    <w:rsid w:val="00902744"/>
    <w:rsid w:val="009239A7"/>
    <w:rsid w:val="009620C1"/>
    <w:rsid w:val="00A13E5B"/>
    <w:rsid w:val="00A54325"/>
    <w:rsid w:val="00A97B5A"/>
    <w:rsid w:val="00B5457F"/>
    <w:rsid w:val="00B57A9A"/>
    <w:rsid w:val="00B630C8"/>
    <w:rsid w:val="00BC19D1"/>
    <w:rsid w:val="00BF5834"/>
    <w:rsid w:val="00C05D50"/>
    <w:rsid w:val="00C7743D"/>
    <w:rsid w:val="00C862BC"/>
    <w:rsid w:val="00C96585"/>
    <w:rsid w:val="00CE2C91"/>
    <w:rsid w:val="00CF555C"/>
    <w:rsid w:val="00D02B5A"/>
    <w:rsid w:val="00D82775"/>
    <w:rsid w:val="00DA635A"/>
    <w:rsid w:val="00DF5752"/>
    <w:rsid w:val="00E402BB"/>
    <w:rsid w:val="00E84B4F"/>
    <w:rsid w:val="00F5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68"/>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F68"/>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315F68"/>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315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F68"/>
    <w:rPr>
      <w:rFonts w:ascii="Tahoma" w:eastAsia="Calibri" w:hAnsi="Tahoma" w:cs="Tahoma"/>
      <w:sz w:val="16"/>
      <w:szCs w:val="16"/>
      <w:lang w:eastAsia="ru-RU"/>
    </w:rPr>
  </w:style>
  <w:style w:type="character" w:styleId="a5">
    <w:name w:val="Hyperlink"/>
    <w:unhideWhenUsed/>
    <w:rsid w:val="002414D8"/>
    <w:rPr>
      <w:color w:val="0000FF"/>
      <w:u w:val="single"/>
    </w:rPr>
  </w:style>
  <w:style w:type="paragraph" w:styleId="a6">
    <w:name w:val="List Paragraph"/>
    <w:basedOn w:val="a"/>
    <w:uiPriority w:val="34"/>
    <w:qFormat/>
    <w:rsid w:val="009620C1"/>
    <w:pPr>
      <w:ind w:left="720"/>
    </w:pPr>
    <w:rPr>
      <w:rFonts w:ascii="Calibri" w:eastAsia="Times New Roman" w:hAnsi="Calibri" w:cs="Calibri"/>
      <w:sz w:val="22"/>
      <w:szCs w:val="22"/>
    </w:rPr>
  </w:style>
  <w:style w:type="paragraph" w:styleId="a7">
    <w:name w:val="Normal (Web)"/>
    <w:basedOn w:val="a"/>
    <w:uiPriority w:val="99"/>
    <w:unhideWhenUsed/>
    <w:rsid w:val="00A13E5B"/>
    <w:pPr>
      <w:spacing w:before="100" w:beforeAutospacing="1" w:after="100" w:afterAutospacing="1" w:line="240" w:lineRule="auto"/>
    </w:pPr>
    <w:rPr>
      <w:rFonts w:eastAsia="Times New Roman"/>
      <w:sz w:val="24"/>
      <w:szCs w:val="24"/>
    </w:rPr>
  </w:style>
  <w:style w:type="paragraph" w:styleId="a8">
    <w:name w:val="header"/>
    <w:basedOn w:val="a"/>
    <w:link w:val="a9"/>
    <w:uiPriority w:val="99"/>
    <w:unhideWhenUsed/>
    <w:rsid w:val="00B545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57F"/>
    <w:rPr>
      <w:rFonts w:ascii="Times New Roman" w:eastAsia="Calibri" w:hAnsi="Times New Roman" w:cs="Times New Roman"/>
      <w:sz w:val="20"/>
      <w:szCs w:val="20"/>
      <w:lang w:eastAsia="ru-RU"/>
    </w:rPr>
  </w:style>
  <w:style w:type="paragraph" w:styleId="aa">
    <w:name w:val="footer"/>
    <w:basedOn w:val="a"/>
    <w:link w:val="ab"/>
    <w:uiPriority w:val="99"/>
    <w:unhideWhenUsed/>
    <w:rsid w:val="00B545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57F"/>
    <w:rPr>
      <w:rFonts w:ascii="Times New Roman" w:eastAsia="Calibri" w:hAnsi="Times New Roman" w:cs="Times New Roman"/>
      <w:sz w:val="20"/>
      <w:szCs w:val="20"/>
      <w:lang w:eastAsia="ru-RU"/>
    </w:rPr>
  </w:style>
  <w:style w:type="paragraph" w:customStyle="1" w:styleId="2">
    <w:name w:val="Абзац списка2"/>
    <w:basedOn w:val="a"/>
    <w:rsid w:val="001C41F1"/>
    <w:pPr>
      <w:ind w:left="720"/>
    </w:pPr>
    <w:rPr>
      <w:rFonts w:ascii="Calibri" w:eastAsia="Times New Roman" w:hAnsi="Calibri" w:cs="Calibri"/>
      <w:sz w:val="22"/>
      <w:szCs w:val="22"/>
      <w:lang w:eastAsia="en-US"/>
    </w:rPr>
  </w:style>
  <w:style w:type="character" w:styleId="ac">
    <w:name w:val="Emphasis"/>
    <w:qFormat/>
    <w:rsid w:val="00BF5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68"/>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F68"/>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315F68"/>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315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F68"/>
    <w:rPr>
      <w:rFonts w:ascii="Tahoma" w:eastAsia="Calibri" w:hAnsi="Tahoma" w:cs="Tahoma"/>
      <w:sz w:val="16"/>
      <w:szCs w:val="16"/>
      <w:lang w:eastAsia="ru-RU"/>
    </w:rPr>
  </w:style>
  <w:style w:type="character" w:styleId="a5">
    <w:name w:val="Hyperlink"/>
    <w:unhideWhenUsed/>
    <w:rsid w:val="002414D8"/>
    <w:rPr>
      <w:color w:val="0000FF"/>
      <w:u w:val="single"/>
    </w:rPr>
  </w:style>
  <w:style w:type="paragraph" w:styleId="a6">
    <w:name w:val="List Paragraph"/>
    <w:basedOn w:val="a"/>
    <w:uiPriority w:val="34"/>
    <w:qFormat/>
    <w:rsid w:val="009620C1"/>
    <w:pPr>
      <w:ind w:left="720"/>
    </w:pPr>
    <w:rPr>
      <w:rFonts w:ascii="Calibri" w:eastAsia="Times New Roman" w:hAnsi="Calibri" w:cs="Calibri"/>
      <w:sz w:val="22"/>
      <w:szCs w:val="22"/>
    </w:rPr>
  </w:style>
  <w:style w:type="paragraph" w:styleId="a7">
    <w:name w:val="Normal (Web)"/>
    <w:basedOn w:val="a"/>
    <w:uiPriority w:val="99"/>
    <w:unhideWhenUsed/>
    <w:rsid w:val="00A13E5B"/>
    <w:pPr>
      <w:spacing w:before="100" w:beforeAutospacing="1" w:after="100" w:afterAutospacing="1" w:line="240" w:lineRule="auto"/>
    </w:pPr>
    <w:rPr>
      <w:rFonts w:eastAsia="Times New Roman"/>
      <w:sz w:val="24"/>
      <w:szCs w:val="24"/>
    </w:rPr>
  </w:style>
  <w:style w:type="paragraph" w:styleId="a8">
    <w:name w:val="header"/>
    <w:basedOn w:val="a"/>
    <w:link w:val="a9"/>
    <w:uiPriority w:val="99"/>
    <w:unhideWhenUsed/>
    <w:rsid w:val="00B545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57F"/>
    <w:rPr>
      <w:rFonts w:ascii="Times New Roman" w:eastAsia="Calibri" w:hAnsi="Times New Roman" w:cs="Times New Roman"/>
      <w:sz w:val="20"/>
      <w:szCs w:val="20"/>
      <w:lang w:eastAsia="ru-RU"/>
    </w:rPr>
  </w:style>
  <w:style w:type="paragraph" w:styleId="aa">
    <w:name w:val="footer"/>
    <w:basedOn w:val="a"/>
    <w:link w:val="ab"/>
    <w:uiPriority w:val="99"/>
    <w:unhideWhenUsed/>
    <w:rsid w:val="00B545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57F"/>
    <w:rPr>
      <w:rFonts w:ascii="Times New Roman" w:eastAsia="Calibri" w:hAnsi="Times New Roman" w:cs="Times New Roman"/>
      <w:sz w:val="20"/>
      <w:szCs w:val="20"/>
      <w:lang w:eastAsia="ru-RU"/>
    </w:rPr>
  </w:style>
  <w:style w:type="paragraph" w:customStyle="1" w:styleId="2">
    <w:name w:val="Абзац списка2"/>
    <w:basedOn w:val="a"/>
    <w:rsid w:val="001C41F1"/>
    <w:pPr>
      <w:ind w:left="720"/>
    </w:pPr>
    <w:rPr>
      <w:rFonts w:ascii="Calibri" w:eastAsia="Times New Roman" w:hAnsi="Calibri" w:cs="Calibri"/>
      <w:sz w:val="22"/>
      <w:szCs w:val="22"/>
      <w:lang w:eastAsia="en-US"/>
    </w:rPr>
  </w:style>
  <w:style w:type="character" w:styleId="ac">
    <w:name w:val="Emphasis"/>
    <w:qFormat/>
    <w:rsid w:val="00BF5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150">
      <w:bodyDiv w:val="1"/>
      <w:marLeft w:val="0"/>
      <w:marRight w:val="0"/>
      <w:marTop w:val="0"/>
      <w:marBottom w:val="0"/>
      <w:divBdr>
        <w:top w:val="none" w:sz="0" w:space="0" w:color="auto"/>
        <w:left w:val="none" w:sz="0" w:space="0" w:color="auto"/>
        <w:bottom w:val="none" w:sz="0" w:space="0" w:color="auto"/>
        <w:right w:val="none" w:sz="0" w:space="0" w:color="auto"/>
      </w:divBdr>
    </w:div>
    <w:div w:id="929125697">
      <w:bodyDiv w:val="1"/>
      <w:marLeft w:val="0"/>
      <w:marRight w:val="0"/>
      <w:marTop w:val="0"/>
      <w:marBottom w:val="0"/>
      <w:divBdr>
        <w:top w:val="none" w:sz="0" w:space="0" w:color="auto"/>
        <w:left w:val="none" w:sz="0" w:space="0" w:color="auto"/>
        <w:bottom w:val="none" w:sz="0" w:space="0" w:color="auto"/>
        <w:right w:val="none" w:sz="0" w:space="0" w:color="auto"/>
      </w:divBdr>
    </w:div>
    <w:div w:id="1081410330">
      <w:bodyDiv w:val="1"/>
      <w:marLeft w:val="0"/>
      <w:marRight w:val="0"/>
      <w:marTop w:val="0"/>
      <w:marBottom w:val="0"/>
      <w:divBdr>
        <w:top w:val="none" w:sz="0" w:space="0" w:color="auto"/>
        <w:left w:val="none" w:sz="0" w:space="0" w:color="auto"/>
        <w:bottom w:val="none" w:sz="0" w:space="0" w:color="auto"/>
        <w:right w:val="none" w:sz="0" w:space="0" w:color="auto"/>
      </w:divBdr>
    </w:div>
    <w:div w:id="1140414205">
      <w:bodyDiv w:val="1"/>
      <w:marLeft w:val="0"/>
      <w:marRight w:val="0"/>
      <w:marTop w:val="0"/>
      <w:marBottom w:val="0"/>
      <w:divBdr>
        <w:top w:val="none" w:sz="0" w:space="0" w:color="auto"/>
        <w:left w:val="none" w:sz="0" w:space="0" w:color="auto"/>
        <w:bottom w:val="none" w:sz="0" w:space="0" w:color="auto"/>
        <w:right w:val="none" w:sz="0" w:space="0" w:color="auto"/>
      </w:divBdr>
    </w:div>
    <w:div w:id="1394624155">
      <w:bodyDiv w:val="1"/>
      <w:marLeft w:val="0"/>
      <w:marRight w:val="0"/>
      <w:marTop w:val="0"/>
      <w:marBottom w:val="0"/>
      <w:divBdr>
        <w:top w:val="none" w:sz="0" w:space="0" w:color="auto"/>
        <w:left w:val="none" w:sz="0" w:space="0" w:color="auto"/>
        <w:bottom w:val="none" w:sz="0" w:space="0" w:color="auto"/>
        <w:right w:val="none" w:sz="0" w:space="0" w:color="auto"/>
      </w:divBdr>
    </w:div>
    <w:div w:id="20679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http://www.mfc66.ru/" TargetMode="External"/><Relationship Id="rId18" Type="http://schemas.openxmlformats.org/officeDocument/2006/relationships/hyperlink" Target="http://www.grgo.ru/gosserv/regla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suslugi.ru" TargetMode="External"/><Relationship Id="rId17" Type="http://schemas.openxmlformats.org/officeDocument/2006/relationships/hyperlink" Target="mailto:prigorod@palladant.ru" TargetMode="External"/><Relationship Id="rId2" Type="http://schemas.openxmlformats.org/officeDocument/2006/relationships/styles" Target="styles.xml"/><Relationship Id="rId16" Type="http://schemas.openxmlformats.org/officeDocument/2006/relationships/hyperlink" Target="consultantplus://offline/ref=4D1A682E2F7615D99A7C37EEF65CF7C25A701AC835591120F129F99E1E3C8B6B7CA90681611668ECC314FE54019953EDB7B9B0323C2A7186iAN6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go.ru"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746;fld=134" TargetMode="External"/><Relationship Id="rId14" Type="http://schemas.openxmlformats.org/officeDocument/2006/relationships/hyperlink" Target="http://www.grgo.ru/gosserv/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24</Pages>
  <Words>8100</Words>
  <Characters>46174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23</cp:revision>
  <cp:lastPrinted>2018-12-10T07:48:00Z</cp:lastPrinted>
  <dcterms:created xsi:type="dcterms:W3CDTF">2018-10-30T04:26:00Z</dcterms:created>
  <dcterms:modified xsi:type="dcterms:W3CDTF">2019-03-01T08:09:00Z</dcterms:modified>
</cp:coreProperties>
</file>